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D6" w:rsidRPr="00B961D6" w:rsidRDefault="00B961D6" w:rsidP="00B961D6">
      <w:pPr>
        <w:spacing w:after="0" w:line="276" w:lineRule="auto"/>
        <w:jc w:val="both"/>
      </w:pPr>
      <w:r w:rsidRPr="00B961D6">
        <w:t>Na osnovu Zakona br. 03 / L-149 o Civilnoj  Službi Republike Kosovo, Pravilnik br. 02/2010 o postupcima zapošljavanja u Državnoj Službi Republike Kosovo, Uredba br. 21/2012 o promociji karijere državnih službenika, Pravilniku o organizaciji i unutrašnjem poslovanju AVNU, Pravilniku o utvrđivanju minimalnih standarda za rad u AVNU i Pravilniku o određivanju sistema rangiranja radnih mjesta u AVNU, Agencija za Vazdušno Navigacijske Usluge objavljuje ovaj: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D74407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SPOLJNI KONKURS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1E7500" w:rsidRPr="009622C8" w:rsidRDefault="001E7500" w:rsidP="001E7500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Organizaciona jedinica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Department Administarcije</w:t>
      </w:r>
    </w:p>
    <w:p w:rsidR="001E7500" w:rsidRPr="009622C8" w:rsidRDefault="001E7500" w:rsidP="001E7500">
      <w:pPr>
        <w:spacing w:after="0" w:line="276" w:lineRule="auto"/>
        <w:ind w:left="2880" w:hanging="2880"/>
        <w:rPr>
          <w:b/>
          <w:sz w:val="24"/>
          <w:lang w:val="sq-AL"/>
        </w:rPr>
      </w:pPr>
      <w:r>
        <w:rPr>
          <w:b/>
          <w:sz w:val="24"/>
          <w:lang w:val="sq-AL"/>
        </w:rPr>
        <w:t>Zvanje radne pozicije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Sluzbenik Skladista</w:t>
      </w:r>
    </w:p>
    <w:p w:rsidR="001E7500" w:rsidRDefault="001E7500" w:rsidP="001E7500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Refrentni Br.: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ASHNA/REK/029</w:t>
      </w:r>
      <w:r w:rsidRPr="009622C8">
        <w:rPr>
          <w:b/>
          <w:sz w:val="24"/>
          <w:lang w:val="sq-AL"/>
        </w:rPr>
        <w:t>-2018</w:t>
      </w:r>
    </w:p>
    <w:p w:rsidR="001E7500" w:rsidRPr="009622C8" w:rsidRDefault="001E7500" w:rsidP="001E7500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Broj slobodnih mesta:</w:t>
      </w:r>
      <w:r>
        <w:rPr>
          <w:b/>
          <w:sz w:val="24"/>
          <w:lang w:val="sq-AL"/>
        </w:rPr>
        <w:tab/>
        <w:t>1</w:t>
      </w:r>
    </w:p>
    <w:p w:rsidR="001E7500" w:rsidRPr="009622C8" w:rsidRDefault="001E7500" w:rsidP="001E7500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Polozaj: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ASHNA-2A</w:t>
      </w:r>
    </w:p>
    <w:p w:rsidR="001E7500" w:rsidRPr="009622C8" w:rsidRDefault="001E7500" w:rsidP="001E7500">
      <w:pPr>
        <w:spacing w:after="0" w:line="276" w:lineRule="auto"/>
        <w:ind w:left="2880" w:hanging="2880"/>
        <w:rPr>
          <w:b/>
          <w:sz w:val="24"/>
          <w:lang w:val="sq-AL"/>
        </w:rPr>
      </w:pPr>
      <w:r>
        <w:rPr>
          <w:b/>
          <w:sz w:val="24"/>
          <w:lang w:val="sq-AL"/>
        </w:rPr>
        <w:t>Sluzbenik izvestava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>Rukovodiocu Divizije za Logistiku i Asete</w:t>
      </w:r>
    </w:p>
    <w:p w:rsidR="001E7500" w:rsidRDefault="001E7500" w:rsidP="001E7500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Vrsta pozicije: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Nekarijerna – sa odredjenim rokom od 6 meseci </w:t>
      </w:r>
    </w:p>
    <w:p w:rsidR="001E7500" w:rsidRPr="00A0671C" w:rsidRDefault="001E7500" w:rsidP="001E7500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Radno vreme: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Puno radno vreme, 40 sati u nedelji </w:t>
      </w:r>
    </w:p>
    <w:p w:rsidR="001E7500" w:rsidRDefault="001E7500" w:rsidP="001E7500">
      <w:pPr>
        <w:spacing w:after="0" w:line="276" w:lineRule="auto"/>
        <w:jc w:val="both"/>
        <w:rPr>
          <w:lang w:val="sq-AL"/>
        </w:rPr>
      </w:pPr>
    </w:p>
    <w:p w:rsidR="001E7500" w:rsidRDefault="001E7500" w:rsidP="001E7500">
      <w:pPr>
        <w:spacing w:after="0" w:line="276" w:lineRule="auto"/>
        <w:jc w:val="both"/>
        <w:rPr>
          <w:lang w:val="sq-AL"/>
        </w:rPr>
      </w:pPr>
    </w:p>
    <w:p w:rsidR="001E7500" w:rsidRPr="00877C7A" w:rsidRDefault="001E7500" w:rsidP="001E7500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>Cilj radnog mesta</w:t>
      </w:r>
    </w:p>
    <w:p w:rsidR="001E7500" w:rsidRPr="00596B32" w:rsidRDefault="001E7500" w:rsidP="001E7500">
      <w:pPr>
        <w:pStyle w:val="ListParagraph"/>
        <w:numPr>
          <w:ilvl w:val="0"/>
          <w:numId w:val="20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Stvaranje podrske za skladistenje i odrzavanje robe , kao i njenu raspodelu kod organizacionih jedinica institucije. </w:t>
      </w:r>
    </w:p>
    <w:p w:rsidR="001E7500" w:rsidRPr="00877C7A" w:rsidRDefault="001E7500" w:rsidP="001E7500">
      <w:pPr>
        <w:spacing w:after="0" w:line="276" w:lineRule="auto"/>
        <w:jc w:val="both"/>
        <w:rPr>
          <w:lang w:val="sq-AL"/>
        </w:rPr>
      </w:pPr>
    </w:p>
    <w:p w:rsidR="001E7500" w:rsidRPr="00877C7A" w:rsidRDefault="001E7500" w:rsidP="001E7500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t>Glavni zadaci</w:t>
      </w:r>
    </w:p>
    <w:p w:rsidR="001E7500" w:rsidRPr="00596B32" w:rsidRDefault="001E7500" w:rsidP="001E750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>Vrsi prijem robe, stara se o odrzavanju i vrsi raspodelu na osnovu  zahteva.</w:t>
      </w:r>
    </w:p>
    <w:p w:rsidR="001E7500" w:rsidRPr="00596B32" w:rsidRDefault="001E7500" w:rsidP="001E750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Odgovoran je za organizaciju skladista u skladu sa precedurama i propisima AVNU-a.  </w:t>
      </w:r>
    </w:p>
    <w:p w:rsidR="001E7500" w:rsidRPr="00596B32" w:rsidRDefault="001E7500" w:rsidP="001E750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Obavlja i ostale zadatke u skaldu sa zakonima i propisima koja se mogu zahtevati na opravdan nacin s vremena na vreme od rukovodioca. </w:t>
      </w:r>
    </w:p>
    <w:p w:rsidR="001E7500" w:rsidRPr="00596B32" w:rsidRDefault="001E7500" w:rsidP="001E750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Odrzava tacnu i potpunu evidenciju robe u fizickom i elektronskom obliku robe i cuva sve relevantne podatke robe.  </w:t>
      </w:r>
    </w:p>
    <w:p w:rsidR="001E7500" w:rsidRPr="00596B32" w:rsidRDefault="001E7500" w:rsidP="001E750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>Sprema redovne izvestaje za stokove i rokove robe u skladistu.</w:t>
      </w:r>
    </w:p>
    <w:p w:rsidR="001E7500" w:rsidRPr="00596B32" w:rsidRDefault="001E7500" w:rsidP="001E750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>Sprema sve moguce porcedure i potrebene postupke za unistenje robe.</w:t>
      </w:r>
    </w:p>
    <w:p w:rsidR="001E7500" w:rsidRPr="00596B32" w:rsidRDefault="001E7500" w:rsidP="001E750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 xml:space="preserve">Procenjuje i stara se o potrebnom prostoru za skladistenje robe i priprema planove skladistenja robe u dolsaku.  </w:t>
      </w:r>
    </w:p>
    <w:p w:rsidR="001E7500" w:rsidRPr="00596B32" w:rsidRDefault="001E7500" w:rsidP="001E7500">
      <w:pPr>
        <w:pStyle w:val="ListParagraph"/>
        <w:numPr>
          <w:ilvl w:val="0"/>
          <w:numId w:val="25"/>
        </w:numPr>
        <w:spacing w:after="0"/>
        <w:jc w:val="both"/>
        <w:rPr>
          <w:lang w:val="sq-AL"/>
        </w:rPr>
      </w:pPr>
      <w:r>
        <w:rPr>
          <w:lang w:val="sq-AL"/>
        </w:rPr>
        <w:t>Zamenjuje sluzbenika Saobracaja u slucaju nedostatka.</w:t>
      </w:r>
    </w:p>
    <w:p w:rsidR="001E7500" w:rsidRDefault="001E7500" w:rsidP="001E7500">
      <w:pPr>
        <w:spacing w:after="0" w:line="276" w:lineRule="auto"/>
        <w:jc w:val="both"/>
        <w:rPr>
          <w:rFonts w:ascii="Calibri" w:eastAsia="Calibri" w:hAnsi="Calibri" w:cs="Times New Roman"/>
          <w:lang w:val="sq-AL"/>
        </w:rPr>
      </w:pPr>
    </w:p>
    <w:p w:rsidR="001E7500" w:rsidRDefault="001E7500" w:rsidP="001E7500">
      <w:pPr>
        <w:spacing w:after="0" w:line="276" w:lineRule="auto"/>
        <w:jc w:val="both"/>
        <w:rPr>
          <w:lang w:val="sq-AL"/>
        </w:rPr>
      </w:pPr>
    </w:p>
    <w:p w:rsidR="001E7500" w:rsidRPr="00877C7A" w:rsidRDefault="001E7500" w:rsidP="001E7500">
      <w:pPr>
        <w:spacing w:after="0" w:line="276" w:lineRule="auto"/>
        <w:jc w:val="both"/>
        <w:rPr>
          <w:b/>
          <w:lang w:val="sq-AL"/>
        </w:rPr>
      </w:pPr>
      <w:r>
        <w:rPr>
          <w:b/>
          <w:lang w:val="sq-AL"/>
        </w:rPr>
        <w:lastRenderedPageBreak/>
        <w:t>Trazene kvalifikacije</w:t>
      </w:r>
    </w:p>
    <w:p w:rsidR="001E7500" w:rsidRPr="00596B32" w:rsidRDefault="001E7500" w:rsidP="001E750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Komunikativnu, pregovarcku i ubedjivacku sposobnost. </w:t>
      </w:r>
    </w:p>
    <w:p w:rsidR="001E7500" w:rsidRPr="00596B32" w:rsidRDefault="001E7500" w:rsidP="001E750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Kopmpjuterska sposobnost u programima</w:t>
      </w:r>
      <w:r w:rsidRPr="00596B32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 (Word, Excel, Power Point, Access).</w:t>
      </w:r>
    </w:p>
    <w:p w:rsidR="001E7500" w:rsidRPr="00596B32" w:rsidRDefault="001E7500" w:rsidP="001E750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Sposobnost u rukovodjenju, organizaciju ekipe, odredjivanju ciljeva, planiranju rada i analizu. </w:t>
      </w:r>
    </w:p>
    <w:p w:rsidR="001E7500" w:rsidRDefault="001E7500" w:rsidP="001E750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Univerzitetska Diploma Ekonomskog, Pravnog ili Javne Adminsitracije sa 0 staza, ili Visu Skolu sa 2 godine radnog staza.  </w:t>
      </w:r>
    </w:p>
    <w:p w:rsidR="001E7500" w:rsidRPr="00596B32" w:rsidRDefault="001E7500" w:rsidP="001E7500">
      <w:pPr>
        <w:pStyle w:val="Default"/>
        <w:numPr>
          <w:ilvl w:val="0"/>
          <w:numId w:val="26"/>
        </w:numPr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 xml:space="preserve">Vazeca vozacka dozvola kategorije B. I najmanje 2 godine staza. </w:t>
      </w:r>
    </w:p>
    <w:p w:rsidR="001E7500" w:rsidRPr="009622C8" w:rsidRDefault="001E7500" w:rsidP="001E7500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</w:p>
    <w:p w:rsidR="001E7500" w:rsidRPr="0062589E" w:rsidRDefault="001E7500" w:rsidP="001E750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1E7500" w:rsidRPr="009622C8" w:rsidRDefault="001E7500" w:rsidP="001E7500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>
        <w:rPr>
          <w:rFonts w:ascii="Calibri" w:hAnsi="Calibri" w:cs="Calibri"/>
          <w:b/>
          <w:bCs/>
          <w:szCs w:val="20"/>
          <w:lang w:val="sq-AL"/>
        </w:rPr>
        <w:t>Prijem i predaja aplikacija</w:t>
      </w:r>
      <w:r w:rsidRPr="009622C8">
        <w:rPr>
          <w:rFonts w:ascii="Calibri" w:hAnsi="Calibri" w:cs="Calibri"/>
          <w:b/>
          <w:bCs/>
          <w:szCs w:val="20"/>
          <w:lang w:val="sq-AL"/>
        </w:rPr>
        <w:t xml:space="preserve">: </w:t>
      </w:r>
    </w:p>
    <w:p w:rsidR="001E7500" w:rsidRPr="009622C8" w:rsidRDefault="001E7500" w:rsidP="001E750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Obrazac za apliciranje mo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 se preuzeti sa web slu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bene stranice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hyperlink r:id="rId10" w:history="1">
        <w:r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ili u Sistemu za Menad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iranje Dokumenata</w:t>
      </w:r>
      <w:r w:rsidRPr="002F1603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(SMD) AVNU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i da se prada u Kancelariji DLJI.</w:t>
      </w:r>
    </w:p>
    <w:p w:rsidR="001E7500" w:rsidRPr="009622C8" w:rsidRDefault="001E7500" w:rsidP="001E750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Aplikacijama treba  dodati kopije dokumenta o kvalifikaciji, iskustvu i ostala potrebna dokumenta, koja se tra</w:t>
      </w:r>
      <w:r w:rsidRPr="00597145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 za navedeno radno mesto, za koju konkuri</w:t>
      </w:r>
      <w:r w:rsidRPr="00597145">
        <w:rPr>
          <w:rFonts w:asciiTheme="minorHAnsi" w:hAnsiTheme="minorHAnsi" w:cstheme="minorHAnsi"/>
          <w:bCs/>
          <w:sz w:val="22"/>
          <w:szCs w:val="22"/>
          <w:lang w:val="sq-AL"/>
        </w:rPr>
        <w:t>š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ete.</w:t>
      </w:r>
      <w:r w:rsidRPr="00597145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</w:p>
    <w:p w:rsidR="001E7500" w:rsidRPr="009622C8" w:rsidRDefault="001E7500" w:rsidP="001E750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 je otvoren 15 dana od dana objavljivanja, odnosno od 21/12/2018 do 04/01/2019 u 16:00 sati.</w:t>
      </w:r>
    </w:p>
    <w:p w:rsidR="001E7500" w:rsidRDefault="001E7500" w:rsidP="001E750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:rsidR="001E7500" w:rsidRPr="009622C8" w:rsidRDefault="001E7500" w:rsidP="001E7500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Za detljne informacije mo</w:t>
      </w:r>
      <w:r w:rsidRPr="00597145">
        <w:rPr>
          <w:rFonts w:asciiTheme="minorHAnsi" w:hAnsiTheme="minorHAnsi" w:cstheme="minorHAnsi"/>
          <w:bCs/>
          <w:sz w:val="22"/>
          <w:szCs w:val="22"/>
          <w:lang w:val="sq-AL"/>
        </w:rPr>
        <w:t>ž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ete kontaktirati u Departmentu Ljudskih Izvora</w:t>
      </w:r>
      <w:r>
        <w:rPr>
          <w:rFonts w:ascii="Calibri" w:hAnsi="Calibri" w:cs="Calibri"/>
          <w:bCs/>
          <w:sz w:val="22"/>
          <w:szCs w:val="22"/>
          <w:lang w:val="sq-AL"/>
        </w:rPr>
        <w:t xml:space="preserve">: </w:t>
      </w:r>
      <w:hyperlink r:id="rId11" w:history="1">
        <w:r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p w:rsidR="000062D0" w:rsidRPr="009622C8" w:rsidRDefault="000062D0" w:rsidP="001E7500">
      <w:pPr>
        <w:spacing w:after="0" w:line="276" w:lineRule="auto"/>
        <w:rPr>
          <w:rFonts w:ascii="Calibri" w:hAnsi="Calibri" w:cs="Calibri"/>
          <w:bCs/>
          <w:lang w:val="sq-AL"/>
        </w:rPr>
      </w:pPr>
      <w:bookmarkStart w:id="0" w:name="_GoBack"/>
      <w:bookmarkEnd w:id="0"/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99" w:rsidRDefault="00D55E99" w:rsidP="000062D0">
      <w:pPr>
        <w:spacing w:after="0" w:line="240" w:lineRule="auto"/>
      </w:pPr>
      <w:r>
        <w:separator/>
      </w:r>
    </w:p>
  </w:endnote>
  <w:endnote w:type="continuationSeparator" w:id="0">
    <w:p w:rsidR="00D55E99" w:rsidRDefault="00D55E99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1E7500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1E7500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99" w:rsidRDefault="00D55E99" w:rsidP="000062D0">
      <w:pPr>
        <w:spacing w:after="0" w:line="240" w:lineRule="auto"/>
      </w:pPr>
      <w:r>
        <w:separator/>
      </w:r>
    </w:p>
  </w:footnote>
  <w:footnote w:type="continuationSeparator" w:id="0">
    <w:p w:rsidR="00D55E99" w:rsidRDefault="00D55E99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076"/>
    <w:multiLevelType w:val="hybridMultilevel"/>
    <w:tmpl w:val="C60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81467"/>
    <w:multiLevelType w:val="hybridMultilevel"/>
    <w:tmpl w:val="A2E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3D"/>
    <w:multiLevelType w:val="hybridMultilevel"/>
    <w:tmpl w:val="985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E98"/>
    <w:multiLevelType w:val="hybridMultilevel"/>
    <w:tmpl w:val="AAA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FF"/>
    <w:multiLevelType w:val="hybridMultilevel"/>
    <w:tmpl w:val="E5B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6"/>
  </w:num>
  <w:num w:numId="14">
    <w:abstractNumId w:val="25"/>
  </w:num>
  <w:num w:numId="15">
    <w:abstractNumId w:val="19"/>
  </w:num>
  <w:num w:numId="16">
    <w:abstractNumId w:val="6"/>
  </w:num>
  <w:num w:numId="17">
    <w:abstractNumId w:val="23"/>
  </w:num>
  <w:num w:numId="18">
    <w:abstractNumId w:val="14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0856A3"/>
    <w:rsid w:val="001650DC"/>
    <w:rsid w:val="00194FDE"/>
    <w:rsid w:val="001D4792"/>
    <w:rsid w:val="001E7500"/>
    <w:rsid w:val="002028D1"/>
    <w:rsid w:val="002177BB"/>
    <w:rsid w:val="00226185"/>
    <w:rsid w:val="0023549E"/>
    <w:rsid w:val="00257815"/>
    <w:rsid w:val="002768CC"/>
    <w:rsid w:val="00281C77"/>
    <w:rsid w:val="002C79DD"/>
    <w:rsid w:val="00306041"/>
    <w:rsid w:val="00356997"/>
    <w:rsid w:val="00357BEE"/>
    <w:rsid w:val="0039470E"/>
    <w:rsid w:val="003A0A63"/>
    <w:rsid w:val="003A3B1D"/>
    <w:rsid w:val="003D4508"/>
    <w:rsid w:val="003E4778"/>
    <w:rsid w:val="00447F19"/>
    <w:rsid w:val="004C47B3"/>
    <w:rsid w:val="004F1C36"/>
    <w:rsid w:val="0050690A"/>
    <w:rsid w:val="00527881"/>
    <w:rsid w:val="005561B7"/>
    <w:rsid w:val="005735E3"/>
    <w:rsid w:val="00584665"/>
    <w:rsid w:val="00596B32"/>
    <w:rsid w:val="005B2A33"/>
    <w:rsid w:val="005B488D"/>
    <w:rsid w:val="005C6E95"/>
    <w:rsid w:val="00600790"/>
    <w:rsid w:val="00617BF6"/>
    <w:rsid w:val="0062589E"/>
    <w:rsid w:val="00625912"/>
    <w:rsid w:val="00625CBB"/>
    <w:rsid w:val="0063775C"/>
    <w:rsid w:val="00643553"/>
    <w:rsid w:val="00665AD9"/>
    <w:rsid w:val="00686441"/>
    <w:rsid w:val="006A6186"/>
    <w:rsid w:val="00703C7B"/>
    <w:rsid w:val="00741CE3"/>
    <w:rsid w:val="00742ECF"/>
    <w:rsid w:val="00744AF6"/>
    <w:rsid w:val="007D4C51"/>
    <w:rsid w:val="007E44AC"/>
    <w:rsid w:val="008062C8"/>
    <w:rsid w:val="00816B02"/>
    <w:rsid w:val="00877C7A"/>
    <w:rsid w:val="00886FAF"/>
    <w:rsid w:val="008A2C0E"/>
    <w:rsid w:val="008F67EA"/>
    <w:rsid w:val="00952411"/>
    <w:rsid w:val="00956DDE"/>
    <w:rsid w:val="009622C8"/>
    <w:rsid w:val="00973C87"/>
    <w:rsid w:val="009A33DA"/>
    <w:rsid w:val="009B1E2E"/>
    <w:rsid w:val="00A118FE"/>
    <w:rsid w:val="00A40798"/>
    <w:rsid w:val="00A56E97"/>
    <w:rsid w:val="00A81B21"/>
    <w:rsid w:val="00AA56EA"/>
    <w:rsid w:val="00AC4B25"/>
    <w:rsid w:val="00AD58B8"/>
    <w:rsid w:val="00AE12F8"/>
    <w:rsid w:val="00AF07F0"/>
    <w:rsid w:val="00B33AA9"/>
    <w:rsid w:val="00B451B9"/>
    <w:rsid w:val="00B939AC"/>
    <w:rsid w:val="00B961D6"/>
    <w:rsid w:val="00C162E0"/>
    <w:rsid w:val="00CC507F"/>
    <w:rsid w:val="00CD685C"/>
    <w:rsid w:val="00D04EE6"/>
    <w:rsid w:val="00D33876"/>
    <w:rsid w:val="00D34F97"/>
    <w:rsid w:val="00D55E99"/>
    <w:rsid w:val="00D74407"/>
    <w:rsid w:val="00D87741"/>
    <w:rsid w:val="00D96F5F"/>
    <w:rsid w:val="00E05C70"/>
    <w:rsid w:val="00E60217"/>
    <w:rsid w:val="00E94398"/>
    <w:rsid w:val="00EA2A6A"/>
    <w:rsid w:val="00EF7C7F"/>
    <w:rsid w:val="00FA441F"/>
    <w:rsid w:val="00FB251D"/>
    <w:rsid w:val="00FB6F57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2018-12-21T08:47:00Z</dcterms:created>
  <dcterms:modified xsi:type="dcterms:W3CDTF">2018-12-21T08:47:00Z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