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47D" w:rsidRPr="00F6147D" w:rsidRDefault="00F6147D" w:rsidP="00F6147D">
      <w:pPr>
        <w:spacing w:after="0" w:line="276" w:lineRule="auto"/>
        <w:jc w:val="both"/>
      </w:pPr>
      <w:r w:rsidRPr="00F6147D">
        <w:t>Na osnovu Zakona br. 03 / L-149 o Civilnoj  Službi Republike Kosovo, Pravilnik br. 02/2010 o postupcima zapošljavanja u Državnoj Službi Republike Kosovo, Uredba br. 21/2012 o promociji karijere državnih službenika, Pravilniku o organizaciji i unutrašnjem poslovanju AVNU, Pravilniku o utvrđivanju minimalnih standarda za rad u AVNU i Pravilniku o određivanju sistema rangiranja radnih mjesta u AVNU, Agencija za Vazdušno Navigacijske Usluge objavljuje ovaj:</w:t>
      </w:r>
    </w:p>
    <w:p w:rsidR="0039470E" w:rsidRPr="009622C8" w:rsidRDefault="0039470E" w:rsidP="009622C8">
      <w:pPr>
        <w:spacing w:after="0" w:line="276" w:lineRule="auto"/>
        <w:jc w:val="center"/>
        <w:rPr>
          <w:b/>
          <w:sz w:val="24"/>
          <w:lang w:val="sq-AL"/>
        </w:rPr>
      </w:pPr>
    </w:p>
    <w:p w:rsidR="0039470E" w:rsidRPr="009622C8" w:rsidRDefault="00F6147D" w:rsidP="009622C8">
      <w:pPr>
        <w:spacing w:after="0" w:line="276" w:lineRule="auto"/>
        <w:jc w:val="center"/>
        <w:rPr>
          <w:b/>
          <w:sz w:val="40"/>
          <w:szCs w:val="40"/>
          <w:lang w:val="sq-AL"/>
        </w:rPr>
      </w:pPr>
      <w:r>
        <w:rPr>
          <w:b/>
          <w:sz w:val="40"/>
          <w:szCs w:val="40"/>
          <w:lang w:val="sq-AL"/>
        </w:rPr>
        <w:t xml:space="preserve">SPOLJNI KONKURS </w:t>
      </w:r>
    </w:p>
    <w:p w:rsidR="009622C8" w:rsidRDefault="009622C8" w:rsidP="009622C8">
      <w:pPr>
        <w:spacing w:after="0" w:line="276" w:lineRule="auto"/>
        <w:rPr>
          <w:b/>
          <w:sz w:val="24"/>
          <w:lang w:val="sq-AL"/>
        </w:rPr>
      </w:pPr>
    </w:p>
    <w:p w:rsidR="00082A76" w:rsidRPr="00082A76" w:rsidRDefault="00082A76" w:rsidP="00082A76">
      <w:pPr>
        <w:spacing w:after="0" w:line="276" w:lineRule="auto"/>
        <w:rPr>
          <w:b/>
          <w:sz w:val="24"/>
          <w:lang w:val="sq-AL"/>
        </w:rPr>
      </w:pPr>
      <w:r w:rsidRPr="00082A76">
        <w:rPr>
          <w:b/>
          <w:sz w:val="24"/>
          <w:lang w:val="sq-AL"/>
        </w:rPr>
        <w:t>Organizaciona jedinica:</w:t>
      </w:r>
      <w:r w:rsidRPr="00082A76">
        <w:rPr>
          <w:b/>
          <w:sz w:val="24"/>
          <w:lang w:val="sq-AL"/>
        </w:rPr>
        <w:tab/>
        <w:t>Department Administracije</w:t>
      </w:r>
    </w:p>
    <w:p w:rsidR="00082A76" w:rsidRPr="00082A76" w:rsidRDefault="00082A76" w:rsidP="00082A76">
      <w:pPr>
        <w:spacing w:after="0" w:line="276" w:lineRule="auto"/>
        <w:rPr>
          <w:b/>
          <w:sz w:val="24"/>
          <w:lang w:val="sq-AL"/>
        </w:rPr>
      </w:pPr>
      <w:r w:rsidRPr="00082A76">
        <w:rPr>
          <w:b/>
          <w:sz w:val="24"/>
          <w:lang w:val="sq-AL"/>
        </w:rPr>
        <w:t>Zvanje rad</w:t>
      </w:r>
      <w:r>
        <w:rPr>
          <w:b/>
          <w:sz w:val="24"/>
          <w:lang w:val="sq-AL"/>
        </w:rPr>
        <w:t>ne pozicije:</w:t>
      </w:r>
      <w:r>
        <w:rPr>
          <w:b/>
          <w:sz w:val="24"/>
          <w:lang w:val="sq-AL"/>
        </w:rPr>
        <w:tab/>
        <w:t>Arhivista</w:t>
      </w:r>
    </w:p>
    <w:p w:rsidR="00082A76" w:rsidRPr="00082A76" w:rsidRDefault="00082A76" w:rsidP="00082A76">
      <w:pPr>
        <w:spacing w:after="0" w:line="276" w:lineRule="auto"/>
        <w:rPr>
          <w:b/>
          <w:sz w:val="24"/>
          <w:lang w:val="sq-AL"/>
        </w:rPr>
      </w:pPr>
      <w:r w:rsidRPr="00082A76">
        <w:rPr>
          <w:b/>
          <w:sz w:val="24"/>
          <w:lang w:val="sq-AL"/>
        </w:rPr>
        <w:t>Referentni Br.</w:t>
      </w:r>
      <w:r>
        <w:rPr>
          <w:b/>
          <w:sz w:val="24"/>
          <w:lang w:val="sq-AL"/>
        </w:rPr>
        <w:t>:</w:t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  <w:t>ASHNA/REK/012</w:t>
      </w:r>
      <w:r w:rsidRPr="00082A76">
        <w:rPr>
          <w:b/>
          <w:sz w:val="24"/>
          <w:lang w:val="sq-AL"/>
        </w:rPr>
        <w:t>-2019</w:t>
      </w:r>
    </w:p>
    <w:p w:rsidR="00082A76" w:rsidRPr="00082A76" w:rsidRDefault="00082A76" w:rsidP="00082A76">
      <w:pPr>
        <w:spacing w:after="0" w:line="276" w:lineRule="auto"/>
        <w:rPr>
          <w:b/>
          <w:sz w:val="24"/>
          <w:lang w:val="sq-AL"/>
        </w:rPr>
      </w:pPr>
      <w:r w:rsidRPr="00082A76">
        <w:rPr>
          <w:b/>
          <w:sz w:val="24"/>
          <w:lang w:val="sq-AL"/>
        </w:rPr>
        <w:t>Broj slobodnih mesta:</w:t>
      </w:r>
      <w:r w:rsidRPr="00082A76">
        <w:rPr>
          <w:b/>
          <w:sz w:val="24"/>
          <w:lang w:val="sq-AL"/>
        </w:rPr>
        <w:tab/>
        <w:t>1</w:t>
      </w:r>
    </w:p>
    <w:p w:rsidR="00082A76" w:rsidRPr="00082A76" w:rsidRDefault="00082A76" w:rsidP="00082A76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Polozaj:</w:t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  <w:t>ASHNA-2c</w:t>
      </w:r>
    </w:p>
    <w:p w:rsidR="00082A76" w:rsidRPr="00082A76" w:rsidRDefault="00082A76" w:rsidP="00082A76">
      <w:pPr>
        <w:spacing w:after="0" w:line="276" w:lineRule="auto"/>
        <w:rPr>
          <w:b/>
          <w:sz w:val="24"/>
          <w:lang w:val="sq-AL"/>
        </w:rPr>
      </w:pPr>
      <w:r w:rsidRPr="00082A76">
        <w:rPr>
          <w:b/>
          <w:sz w:val="24"/>
          <w:lang w:val="sq-AL"/>
        </w:rPr>
        <w:t>Sluzbenik izvestava:</w:t>
      </w:r>
      <w:r w:rsidRPr="00082A76">
        <w:rPr>
          <w:b/>
          <w:sz w:val="24"/>
          <w:lang w:val="sq-AL"/>
        </w:rPr>
        <w:tab/>
        <w:t xml:space="preserve">             Rukovodio</w:t>
      </w:r>
      <w:r>
        <w:rPr>
          <w:b/>
          <w:sz w:val="24"/>
          <w:lang w:val="sq-AL"/>
        </w:rPr>
        <w:t>cu Sektora za Opste Usluge</w:t>
      </w:r>
    </w:p>
    <w:p w:rsidR="00082A76" w:rsidRPr="00082A76" w:rsidRDefault="00082A76" w:rsidP="00082A76">
      <w:pPr>
        <w:spacing w:after="0" w:line="276" w:lineRule="auto"/>
        <w:rPr>
          <w:b/>
          <w:sz w:val="24"/>
          <w:lang w:val="sq-AL"/>
        </w:rPr>
      </w:pPr>
      <w:r w:rsidRPr="00082A76">
        <w:rPr>
          <w:b/>
          <w:sz w:val="24"/>
          <w:lang w:val="sq-AL"/>
        </w:rPr>
        <w:t>Vrsta pozicije:</w:t>
      </w:r>
      <w:r w:rsidRPr="00082A76">
        <w:rPr>
          <w:b/>
          <w:sz w:val="24"/>
          <w:lang w:val="sq-AL"/>
        </w:rPr>
        <w:tab/>
      </w:r>
      <w:r w:rsidRPr="00082A76">
        <w:rPr>
          <w:b/>
          <w:sz w:val="24"/>
          <w:lang w:val="sq-AL"/>
        </w:rPr>
        <w:tab/>
      </w:r>
      <w:r w:rsidRPr="00082A76">
        <w:rPr>
          <w:b/>
          <w:sz w:val="24"/>
          <w:lang w:val="sq-AL"/>
        </w:rPr>
        <w:tab/>
        <w:t xml:space="preserve">Nekarijerna – sa odredjenim rokom od 6 meseci </w:t>
      </w:r>
    </w:p>
    <w:p w:rsidR="00082A76" w:rsidRPr="00082A76" w:rsidRDefault="00082A76" w:rsidP="00082A76">
      <w:pPr>
        <w:spacing w:after="0" w:line="276" w:lineRule="auto"/>
        <w:rPr>
          <w:b/>
          <w:sz w:val="24"/>
          <w:lang w:val="sq-AL"/>
        </w:rPr>
      </w:pPr>
      <w:r w:rsidRPr="00082A76">
        <w:rPr>
          <w:b/>
          <w:sz w:val="24"/>
          <w:lang w:val="sq-AL"/>
        </w:rPr>
        <w:t>Radno vreme:</w:t>
      </w:r>
      <w:r w:rsidRPr="00082A76">
        <w:rPr>
          <w:b/>
          <w:sz w:val="24"/>
          <w:lang w:val="sq-AL"/>
        </w:rPr>
        <w:tab/>
      </w:r>
      <w:r w:rsidRPr="00082A76">
        <w:rPr>
          <w:b/>
          <w:sz w:val="24"/>
          <w:lang w:val="sq-AL"/>
        </w:rPr>
        <w:tab/>
      </w:r>
      <w:r w:rsidRPr="00082A76">
        <w:rPr>
          <w:b/>
          <w:sz w:val="24"/>
          <w:lang w:val="sq-AL"/>
        </w:rPr>
        <w:tab/>
        <w:t xml:space="preserve">Puno radno vreme, 40 sati u nedelji </w:t>
      </w:r>
    </w:p>
    <w:p w:rsidR="007E44AC" w:rsidRPr="00A0671C" w:rsidRDefault="007E44AC" w:rsidP="00082A76">
      <w:pPr>
        <w:spacing w:after="0" w:line="276" w:lineRule="auto"/>
        <w:rPr>
          <w:b/>
          <w:sz w:val="24"/>
          <w:lang w:val="sq-AL"/>
        </w:rPr>
      </w:pPr>
    </w:p>
    <w:p w:rsidR="00617BF6" w:rsidRDefault="00617BF6" w:rsidP="009622C8">
      <w:pPr>
        <w:spacing w:after="0" w:line="276" w:lineRule="auto"/>
        <w:jc w:val="both"/>
        <w:rPr>
          <w:lang w:val="sq-AL"/>
        </w:rPr>
      </w:pPr>
    </w:p>
    <w:p w:rsidR="009622C8" w:rsidRDefault="009622C8" w:rsidP="009622C8">
      <w:pPr>
        <w:spacing w:after="0" w:line="276" w:lineRule="auto"/>
        <w:jc w:val="both"/>
        <w:rPr>
          <w:lang w:val="sq-AL"/>
        </w:rPr>
      </w:pPr>
    </w:p>
    <w:p w:rsidR="00877C7A" w:rsidRPr="00877C7A" w:rsidRDefault="004B0774" w:rsidP="00877C7A">
      <w:pPr>
        <w:spacing w:after="0" w:line="276" w:lineRule="auto"/>
        <w:jc w:val="both"/>
        <w:rPr>
          <w:b/>
          <w:lang w:val="sq-AL"/>
        </w:rPr>
      </w:pPr>
      <w:r w:rsidRPr="004B0774">
        <w:rPr>
          <w:b/>
          <w:lang w:val="sq-AL"/>
        </w:rPr>
        <w:t>Cilj radnog mesta</w:t>
      </w:r>
    </w:p>
    <w:p w:rsidR="00877C7A" w:rsidRPr="00596B32" w:rsidRDefault="005D6A21" w:rsidP="004910A0">
      <w:pPr>
        <w:pStyle w:val="ListParagraph"/>
        <w:numPr>
          <w:ilvl w:val="0"/>
          <w:numId w:val="20"/>
        </w:numPr>
        <w:spacing w:after="0"/>
        <w:jc w:val="both"/>
        <w:rPr>
          <w:lang w:val="sq-AL"/>
        </w:rPr>
      </w:pPr>
      <w:r>
        <w:rPr>
          <w:lang w:val="sq-AL"/>
        </w:rPr>
        <w:t>Arhivisanje, sistematizacija i azurno odrzavanje predmeta institucije.</w:t>
      </w:r>
    </w:p>
    <w:p w:rsidR="00877C7A" w:rsidRPr="00877C7A" w:rsidRDefault="00877C7A" w:rsidP="00877C7A">
      <w:pPr>
        <w:spacing w:after="0" w:line="276" w:lineRule="auto"/>
        <w:jc w:val="both"/>
        <w:rPr>
          <w:lang w:val="sq-AL"/>
        </w:rPr>
      </w:pPr>
    </w:p>
    <w:p w:rsidR="00877C7A" w:rsidRPr="00877C7A" w:rsidRDefault="009019DD" w:rsidP="00877C7A">
      <w:pPr>
        <w:spacing w:after="0" w:line="276" w:lineRule="auto"/>
        <w:jc w:val="both"/>
        <w:rPr>
          <w:b/>
          <w:lang w:val="sq-AL"/>
        </w:rPr>
      </w:pPr>
      <w:r>
        <w:rPr>
          <w:b/>
          <w:lang w:val="sq-AL"/>
        </w:rPr>
        <w:t>Glavni zadaci</w:t>
      </w:r>
    </w:p>
    <w:p w:rsidR="004910A0" w:rsidRPr="004910A0" w:rsidRDefault="009019DD" w:rsidP="004910A0">
      <w:pPr>
        <w:pStyle w:val="ListParagraph"/>
        <w:numPr>
          <w:ilvl w:val="0"/>
          <w:numId w:val="25"/>
        </w:numPr>
        <w:spacing w:after="0"/>
        <w:jc w:val="both"/>
        <w:rPr>
          <w:lang w:val="sq-AL"/>
        </w:rPr>
      </w:pPr>
      <w:r>
        <w:rPr>
          <w:lang w:val="sq-AL"/>
        </w:rPr>
        <w:t xml:space="preserve">Prima dokumetaciju i predmete za arhivisanje i stara se o njohovom arhivisanju u skladu sa sakonzskim procedurama. </w:t>
      </w:r>
    </w:p>
    <w:p w:rsidR="004910A0" w:rsidRPr="004910A0" w:rsidRDefault="009019DD" w:rsidP="004910A0">
      <w:pPr>
        <w:pStyle w:val="ListParagraph"/>
        <w:numPr>
          <w:ilvl w:val="0"/>
          <w:numId w:val="25"/>
        </w:numPr>
        <w:spacing w:after="0"/>
        <w:jc w:val="both"/>
        <w:rPr>
          <w:lang w:val="sq-AL"/>
        </w:rPr>
      </w:pPr>
      <w:r>
        <w:rPr>
          <w:lang w:val="sq-AL"/>
        </w:rPr>
        <w:t xml:space="preserve">Stara se za sistematizaciju i azurno cuvanje arhivskih predmeta, kao i predlaze potrebne </w:t>
      </w:r>
      <w:r w:rsidR="00B361BF">
        <w:rPr>
          <w:lang w:val="sq-AL"/>
        </w:rPr>
        <w:t xml:space="preserve">preporuke za funksionisanje  arhive. </w:t>
      </w:r>
    </w:p>
    <w:p w:rsidR="004910A0" w:rsidRPr="004910A0" w:rsidRDefault="00B361BF" w:rsidP="004910A0">
      <w:pPr>
        <w:pStyle w:val="ListParagraph"/>
        <w:numPr>
          <w:ilvl w:val="0"/>
          <w:numId w:val="25"/>
        </w:numPr>
        <w:spacing w:after="0"/>
        <w:jc w:val="both"/>
        <w:rPr>
          <w:lang w:val="sq-AL"/>
        </w:rPr>
      </w:pPr>
      <w:r>
        <w:rPr>
          <w:lang w:val="sq-AL"/>
        </w:rPr>
        <w:t>Odrzava  posebnu arhivu u detaljnim i specificnim slucajevima nedodirljivost informacija .</w:t>
      </w:r>
    </w:p>
    <w:p w:rsidR="004910A0" w:rsidRPr="004910A0" w:rsidRDefault="00B361BF" w:rsidP="004910A0">
      <w:pPr>
        <w:pStyle w:val="ListParagraph"/>
        <w:numPr>
          <w:ilvl w:val="0"/>
          <w:numId w:val="25"/>
        </w:numPr>
        <w:spacing w:after="0"/>
        <w:jc w:val="both"/>
        <w:rPr>
          <w:lang w:val="sq-AL"/>
        </w:rPr>
      </w:pPr>
      <w:r>
        <w:rPr>
          <w:lang w:val="sq-AL"/>
        </w:rPr>
        <w:t xml:space="preserve">Stara se o redovnom seleksioniranju arhivskog predmeta. </w:t>
      </w:r>
    </w:p>
    <w:p w:rsidR="004910A0" w:rsidRPr="004910A0" w:rsidRDefault="00B361BF" w:rsidP="004910A0">
      <w:pPr>
        <w:pStyle w:val="ListParagraph"/>
        <w:numPr>
          <w:ilvl w:val="0"/>
          <w:numId w:val="25"/>
        </w:numPr>
        <w:spacing w:after="0"/>
        <w:jc w:val="both"/>
        <w:rPr>
          <w:lang w:val="sq-AL"/>
        </w:rPr>
      </w:pPr>
      <w:r>
        <w:rPr>
          <w:lang w:val="sq-AL"/>
        </w:rPr>
        <w:t xml:space="preserve">Odrzava stalne kontakte sa arhivskim institucijama Kosova, sa ciljem predaje arhivskih predmeta nadleznom arhivu </w:t>
      </w:r>
      <w:r w:rsidR="009E335E">
        <w:rPr>
          <w:lang w:val="sq-AL"/>
        </w:rPr>
        <w:t>posle isteka roka.</w:t>
      </w:r>
      <w:r w:rsidR="004910A0">
        <w:rPr>
          <w:lang w:val="sq-AL"/>
        </w:rPr>
        <w:t>.</w:t>
      </w:r>
    </w:p>
    <w:p w:rsidR="004910A0" w:rsidRPr="004910A0" w:rsidRDefault="009E335E" w:rsidP="004910A0">
      <w:pPr>
        <w:pStyle w:val="ListParagraph"/>
        <w:numPr>
          <w:ilvl w:val="0"/>
          <w:numId w:val="25"/>
        </w:numPr>
        <w:spacing w:after="0"/>
        <w:jc w:val="both"/>
        <w:rPr>
          <w:lang w:val="sq-AL"/>
        </w:rPr>
      </w:pPr>
      <w:r>
        <w:rPr>
          <w:lang w:val="sq-AL"/>
        </w:rPr>
        <w:t xml:space="preserve">Preduzima ostale potrebne mere za sto bolje funksionisanje zakona o arhivskom predmetu Kosova.  </w:t>
      </w:r>
      <w:r w:rsidR="004910A0">
        <w:rPr>
          <w:lang w:val="sq-AL"/>
        </w:rPr>
        <w:t>.</w:t>
      </w:r>
    </w:p>
    <w:p w:rsidR="004910A0" w:rsidRPr="004910A0" w:rsidRDefault="009E335E" w:rsidP="004910A0">
      <w:pPr>
        <w:pStyle w:val="ListParagraph"/>
        <w:numPr>
          <w:ilvl w:val="0"/>
          <w:numId w:val="25"/>
        </w:numPr>
        <w:spacing w:after="0"/>
        <w:jc w:val="both"/>
        <w:rPr>
          <w:lang w:val="sq-AL"/>
        </w:rPr>
      </w:pPr>
      <w:r>
        <w:rPr>
          <w:lang w:val="sq-AL"/>
        </w:rPr>
        <w:t xml:space="preserve">Cuva tajnost sluzbene dokumetacije i snosi odgovornost za otudjenje, gubljenje i njegovu zloupotrebu.  </w:t>
      </w:r>
    </w:p>
    <w:p w:rsidR="00596B32" w:rsidRDefault="00F44727" w:rsidP="004910A0">
      <w:pPr>
        <w:pStyle w:val="ListParagraph"/>
        <w:numPr>
          <w:ilvl w:val="0"/>
          <w:numId w:val="25"/>
        </w:numPr>
        <w:spacing w:after="0"/>
        <w:jc w:val="both"/>
        <w:rPr>
          <w:lang w:val="sq-AL"/>
        </w:rPr>
      </w:pPr>
      <w:r>
        <w:rPr>
          <w:lang w:val="sq-AL"/>
        </w:rPr>
        <w:t xml:space="preserve">Koordinira rad sa sluzbenikom koji se bavi sa raspodelom poste, zaposa van i unutar insitucije . </w:t>
      </w:r>
    </w:p>
    <w:p w:rsidR="00596B32" w:rsidRDefault="00596B32" w:rsidP="00596B32">
      <w:pPr>
        <w:spacing w:after="0" w:line="276" w:lineRule="auto"/>
        <w:jc w:val="both"/>
        <w:rPr>
          <w:lang w:val="sq-AL"/>
        </w:rPr>
      </w:pPr>
    </w:p>
    <w:p w:rsidR="00877C7A" w:rsidRPr="00877C7A" w:rsidRDefault="002523F9" w:rsidP="00877C7A">
      <w:pPr>
        <w:spacing w:after="0" w:line="276" w:lineRule="auto"/>
        <w:jc w:val="both"/>
        <w:rPr>
          <w:b/>
          <w:lang w:val="sq-AL"/>
        </w:rPr>
      </w:pPr>
      <w:r>
        <w:rPr>
          <w:b/>
          <w:lang w:val="sq-AL"/>
        </w:rPr>
        <w:t>Trazne kvalifikacije</w:t>
      </w:r>
    </w:p>
    <w:p w:rsidR="004910A0" w:rsidRPr="004910A0" w:rsidRDefault="002523F9" w:rsidP="004910A0">
      <w:pPr>
        <w:pStyle w:val="Default"/>
        <w:numPr>
          <w:ilvl w:val="0"/>
          <w:numId w:val="26"/>
        </w:numPr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</w:pPr>
      <w:r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Komunikativne sposbnosti.</w:t>
      </w:r>
    </w:p>
    <w:p w:rsidR="004910A0" w:rsidRPr="004910A0" w:rsidRDefault="002523F9" w:rsidP="004910A0">
      <w:pPr>
        <w:pStyle w:val="Default"/>
        <w:numPr>
          <w:ilvl w:val="0"/>
          <w:numId w:val="26"/>
        </w:numPr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</w:pPr>
      <w:r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Pored sluzbenog jezika Kosova, da ima osnovna znanja engleskog jezika.</w:t>
      </w:r>
    </w:p>
    <w:p w:rsidR="004910A0" w:rsidRPr="004910A0" w:rsidRDefault="002523F9" w:rsidP="004910A0">
      <w:pPr>
        <w:pStyle w:val="Default"/>
        <w:numPr>
          <w:ilvl w:val="0"/>
          <w:numId w:val="26"/>
        </w:numPr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</w:pPr>
      <w:r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Sposobnost za planiranje posla i analize.</w:t>
      </w:r>
    </w:p>
    <w:p w:rsidR="004910A0" w:rsidRPr="004910A0" w:rsidRDefault="002523F9" w:rsidP="004910A0">
      <w:pPr>
        <w:pStyle w:val="Default"/>
        <w:numPr>
          <w:ilvl w:val="0"/>
          <w:numId w:val="26"/>
        </w:numPr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</w:pPr>
      <w:r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 xml:space="preserve">Kompjuterske sposbnosti u programima </w:t>
      </w:r>
      <w:r w:rsidR="004910A0" w:rsidRPr="004910A0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 xml:space="preserve"> (Word, Excel, Power Point, Access).</w:t>
      </w:r>
    </w:p>
    <w:p w:rsidR="0062589E" w:rsidRPr="004910A0" w:rsidRDefault="002523F9" w:rsidP="004910A0">
      <w:pPr>
        <w:pStyle w:val="Default"/>
        <w:numPr>
          <w:ilvl w:val="0"/>
          <w:numId w:val="26"/>
        </w:numPr>
        <w:spacing w:line="276" w:lineRule="auto"/>
        <w:rPr>
          <w:rFonts w:asciiTheme="minorHAnsi" w:hAnsiTheme="minorHAnsi" w:cstheme="minorHAnsi"/>
          <w:bCs/>
          <w:sz w:val="22"/>
          <w:szCs w:val="20"/>
          <w:lang w:val="sq-AL"/>
        </w:rPr>
      </w:pPr>
      <w:r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 xml:space="preserve">Srednja skola. 3 godine profesionalnog radnog staza. </w:t>
      </w:r>
    </w:p>
    <w:p w:rsidR="004910A0" w:rsidRDefault="004910A0" w:rsidP="004910A0">
      <w:pPr>
        <w:pStyle w:val="Default"/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</w:pPr>
    </w:p>
    <w:p w:rsidR="004910A0" w:rsidRPr="0062589E" w:rsidRDefault="004910A0" w:rsidP="004910A0">
      <w:pPr>
        <w:pStyle w:val="Default"/>
        <w:spacing w:line="276" w:lineRule="auto"/>
        <w:rPr>
          <w:rFonts w:asciiTheme="minorHAnsi" w:hAnsiTheme="minorHAnsi" w:cstheme="minorHAnsi"/>
          <w:bCs/>
          <w:sz w:val="22"/>
          <w:szCs w:val="20"/>
          <w:lang w:val="sq-AL"/>
        </w:rPr>
      </w:pPr>
    </w:p>
    <w:p w:rsidR="005C0259" w:rsidRDefault="005C0259" w:rsidP="005C0259">
      <w:pPr>
        <w:pStyle w:val="Default"/>
        <w:rPr>
          <w:rFonts w:ascii="Calibri" w:hAnsi="Calibri" w:cs="Calibri"/>
          <w:b/>
          <w:bCs/>
          <w:szCs w:val="20"/>
          <w:lang w:val="sq-AL"/>
        </w:rPr>
      </w:pPr>
    </w:p>
    <w:p w:rsidR="005C0259" w:rsidRPr="005C0259" w:rsidRDefault="005C0259" w:rsidP="005C0259">
      <w:pPr>
        <w:pStyle w:val="Default"/>
        <w:rPr>
          <w:rFonts w:ascii="Calibri" w:hAnsi="Calibri" w:cs="Calibri"/>
          <w:b/>
          <w:bCs/>
        </w:rPr>
      </w:pPr>
      <w:r w:rsidRPr="005C0259">
        <w:rPr>
          <w:rFonts w:ascii="Calibri" w:hAnsi="Calibri" w:cs="Calibri"/>
          <w:b/>
          <w:bCs/>
        </w:rPr>
        <w:t>Uzimanje i podnošenje aplikacije:</w:t>
      </w:r>
    </w:p>
    <w:p w:rsidR="005C0259" w:rsidRPr="005C0259" w:rsidRDefault="005C0259" w:rsidP="005C0259">
      <w:pPr>
        <w:pStyle w:val="Default"/>
        <w:rPr>
          <w:rFonts w:ascii="Calibri" w:hAnsi="Calibri" w:cs="Calibri"/>
          <w:bCs/>
          <w:lang w:val="sq-AL"/>
        </w:rPr>
      </w:pPr>
      <w:r w:rsidRPr="005C0259">
        <w:rPr>
          <w:rFonts w:ascii="Calibri" w:hAnsi="Calibri" w:cs="Calibri"/>
          <w:bCs/>
        </w:rPr>
        <w:t xml:space="preserve">Obrazac prijavlivanja možete preuzeti na sajtu Agencije: </w:t>
      </w:r>
      <w:hyperlink r:id="rId10" w:history="1">
        <w:r w:rsidRPr="005C0259">
          <w:rPr>
            <w:rStyle w:val="Hyperlink"/>
            <w:rFonts w:ascii="Calibri" w:hAnsi="Calibri" w:cs="Calibri"/>
            <w:bCs/>
          </w:rPr>
          <w:t>www.ashna-ks.org</w:t>
        </w:r>
      </w:hyperlink>
      <w:r w:rsidRPr="005C0259">
        <w:rPr>
          <w:rFonts w:ascii="Calibri" w:hAnsi="Calibri" w:cs="Calibri"/>
          <w:bCs/>
        </w:rPr>
        <w:t xml:space="preserve"> ili uzeti u recepciji zgrade Agencije za Vazdušno Navigacijske Usluge u Vrelle/Lipjan (blizu Prištinskog Medžunarodnog Aerodroma “Adem Jashari” Limak Kosovo). Aplikacije se primaju svakog radnog dana od 08:00 do 16:00, u Agenciju za Vazdušno Navigacijske Usluge - Odeljenje za Ljudske Resurse. Aplikaciji dodati kopije dokumentacije o kvalifikaciji, iskustvu i drugoj neophodnoj dokumentaciji koja je potrebna za taj posao, za koji takmičete.</w:t>
      </w:r>
    </w:p>
    <w:p w:rsidR="005C0259" w:rsidRPr="005C0259" w:rsidRDefault="005C0259" w:rsidP="005C0259">
      <w:pPr>
        <w:pStyle w:val="Default"/>
        <w:rPr>
          <w:rFonts w:ascii="Calibri" w:hAnsi="Calibri" w:cs="Calibri"/>
          <w:bCs/>
          <w:lang w:val="sq-AL"/>
        </w:rPr>
      </w:pPr>
      <w:r w:rsidRPr="005C0259">
        <w:rPr>
          <w:rFonts w:ascii="Calibri" w:hAnsi="Calibri" w:cs="Calibri"/>
          <w:bCs/>
          <w:lang w:val="sq-AL"/>
        </w:rPr>
        <w:t>Konkurs je otvoren</w:t>
      </w:r>
      <w:r w:rsidR="006729CF">
        <w:rPr>
          <w:rFonts w:ascii="Calibri" w:hAnsi="Calibri" w:cs="Calibri"/>
          <w:bCs/>
          <w:lang w:val="sq-AL"/>
        </w:rPr>
        <w:t xml:space="preserve"> 8 dana od dana objavljivanja 06/04/2019 do 13</w:t>
      </w:r>
      <w:bookmarkStart w:id="0" w:name="_GoBack"/>
      <w:bookmarkEnd w:id="0"/>
      <w:r w:rsidRPr="005C0259">
        <w:rPr>
          <w:rFonts w:ascii="Calibri" w:hAnsi="Calibri" w:cs="Calibri"/>
          <w:bCs/>
          <w:lang w:val="sq-AL"/>
        </w:rPr>
        <w:t xml:space="preserve">/04/2019 u 16:00 sati. </w:t>
      </w:r>
    </w:p>
    <w:p w:rsidR="005C0259" w:rsidRPr="005C0259" w:rsidRDefault="005C0259" w:rsidP="005C0259">
      <w:pPr>
        <w:pStyle w:val="Default"/>
        <w:rPr>
          <w:rFonts w:ascii="Calibri" w:hAnsi="Calibri" w:cs="Calibri"/>
          <w:bCs/>
          <w:lang w:val="sq-AL"/>
        </w:rPr>
      </w:pPr>
      <w:r w:rsidRPr="005C0259">
        <w:rPr>
          <w:rFonts w:ascii="Calibri" w:hAnsi="Calibri" w:cs="Calibri"/>
          <w:bCs/>
          <w:lang w:val="sq-AL"/>
        </w:rPr>
        <w:t xml:space="preserve">Za dodatme informacije mozete kontaktirati u Departmentu Ljudskih Izvora </w:t>
      </w:r>
      <w:hyperlink r:id="rId11" w:history="1">
        <w:r w:rsidR="00227CFC" w:rsidRPr="00F234CC">
          <w:rPr>
            <w:rStyle w:val="Hyperlink"/>
            <w:rFonts w:ascii="Calibri" w:hAnsi="Calibri" w:cs="Calibri"/>
            <w:bCs/>
            <w:lang w:val="sq-AL"/>
          </w:rPr>
          <w:t>fikrije.gallapeni@rks-gov.net</w:t>
        </w:r>
      </w:hyperlink>
      <w:r w:rsidRPr="005C0259">
        <w:rPr>
          <w:rFonts w:ascii="Calibri" w:hAnsi="Calibri" w:cs="Calibri"/>
          <w:bCs/>
          <w:lang w:val="sq-AL"/>
        </w:rPr>
        <w:t xml:space="preserve"> | 038 5958 521.</w:t>
      </w:r>
    </w:p>
    <w:p w:rsidR="005C0259" w:rsidRPr="009622C8" w:rsidRDefault="005C0259" w:rsidP="009622C8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  <w:lang w:val="sq-AL"/>
        </w:rPr>
      </w:pPr>
    </w:p>
    <w:sectPr w:rsidR="005C0259" w:rsidRPr="009622C8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93D" w:rsidRDefault="0034093D" w:rsidP="000062D0">
      <w:pPr>
        <w:spacing w:after="0" w:line="240" w:lineRule="auto"/>
      </w:pPr>
      <w:r>
        <w:separator/>
      </w:r>
    </w:p>
  </w:endnote>
  <w:endnote w:type="continuationSeparator" w:id="0">
    <w:p w:rsidR="0034093D" w:rsidRDefault="0034093D" w:rsidP="00006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pPr w:leftFromText="180" w:rightFromText="180" w:vertAnchor="text" w:horzAnchor="margin" w:tblpY="555"/>
      <w:tblW w:w="95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7"/>
      <w:gridCol w:w="3927"/>
      <w:gridCol w:w="2852"/>
    </w:tblGrid>
    <w:tr w:rsidR="00617BF6" w:rsidRPr="00BD62D3" w:rsidTr="00C53F55">
      <w:trPr>
        <w:trHeight w:val="542"/>
      </w:trPr>
      <w:tc>
        <w:tcPr>
          <w:tcW w:w="2797" w:type="dxa"/>
          <w:hideMark/>
        </w:tcPr>
        <w:p w:rsidR="00617BF6" w:rsidRPr="00BD62D3" w:rsidRDefault="00617BF6" w:rsidP="00617BF6">
          <w:pPr>
            <w:rPr>
              <w:rFonts w:ascii="Cambria" w:hAnsi="Cambria"/>
              <w:sz w:val="16"/>
              <w:szCs w:val="18"/>
            </w:rPr>
          </w:pPr>
          <w:r>
            <w:rPr>
              <w:rFonts w:ascii="Cambria" w:hAnsi="Cambria"/>
              <w:noProof/>
              <w:sz w:val="16"/>
              <w:szCs w:val="18"/>
            </w:rPr>
            <w:drawing>
              <wp:inline distT="0" distB="0" distL="0" distR="0" wp14:anchorId="59B90160" wp14:editId="29769871">
                <wp:extent cx="1584960" cy="59753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4960" cy="5975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7" w:type="dxa"/>
        </w:tcPr>
        <w:p w:rsidR="00617BF6" w:rsidRPr="00BD62D3" w:rsidRDefault="00617BF6" w:rsidP="00617BF6">
          <w:pPr>
            <w:widowControl w:val="0"/>
            <w:tabs>
              <w:tab w:val="right" w:pos="8080"/>
            </w:tabs>
            <w:autoSpaceDE w:val="0"/>
            <w:spacing w:line="480" w:lineRule="auto"/>
            <w:jc w:val="center"/>
            <w:rPr>
              <w:rFonts w:ascii="Cambria" w:hAnsi="Cambria"/>
              <w:bCs/>
              <w:sz w:val="16"/>
              <w:szCs w:val="18"/>
            </w:rPr>
          </w:pPr>
          <w:r w:rsidRPr="00BD62D3">
            <w:rPr>
              <w:rFonts w:ascii="Cambria" w:hAnsi="Cambria"/>
              <w:bCs/>
              <w:sz w:val="16"/>
              <w:szCs w:val="18"/>
            </w:rPr>
            <w:t>Adresa: Agjencia e Shërbimeve të Navigacionit Ajror, Vrellë, Lypjan, 10070, Republika e Kosovës</w:t>
          </w:r>
        </w:p>
      </w:tc>
      <w:tc>
        <w:tcPr>
          <w:tcW w:w="2852" w:type="dxa"/>
          <w:vAlign w:val="center"/>
          <w:hideMark/>
        </w:tcPr>
        <w:sdt>
          <w:sdtPr>
            <w:rPr>
              <w:rFonts w:ascii="Cambria" w:hAnsi="Cambria"/>
              <w:sz w:val="16"/>
              <w:szCs w:val="18"/>
            </w:rPr>
            <w:id w:val="1634824492"/>
            <w:docPartObj>
              <w:docPartGallery w:val="Page Numbers (Top of Page)"/>
              <w:docPartUnique/>
            </w:docPartObj>
          </w:sdtPr>
          <w:sdtEndPr/>
          <w:sdtContent>
            <w:p w:rsidR="00617BF6" w:rsidRPr="00BD62D3" w:rsidRDefault="00617BF6" w:rsidP="00617BF6">
              <w:pPr>
                <w:tabs>
                  <w:tab w:val="center" w:pos="4680"/>
                  <w:tab w:val="right" w:pos="9360"/>
                </w:tabs>
                <w:jc w:val="right"/>
                <w:rPr>
                  <w:rFonts w:ascii="Cambria" w:hAnsi="Cambria"/>
                  <w:sz w:val="16"/>
                  <w:szCs w:val="18"/>
                </w:rPr>
              </w:pPr>
              <w:r w:rsidRPr="00BD62D3">
                <w:rPr>
                  <w:rFonts w:ascii="Cambria" w:hAnsi="Cambria"/>
                  <w:sz w:val="16"/>
                  <w:szCs w:val="18"/>
                </w:rPr>
                <w:t xml:space="preserve">Faqe </w: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begin"/>
              </w:r>
              <w:r w:rsidRPr="00BD62D3">
                <w:rPr>
                  <w:rFonts w:ascii="Cambria" w:hAnsi="Cambria"/>
                  <w:sz w:val="16"/>
                  <w:szCs w:val="18"/>
                </w:rPr>
                <w:instrText xml:space="preserve"> PAGE </w:instrTex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separate"/>
              </w:r>
              <w:r w:rsidR="006729CF">
                <w:rPr>
                  <w:rFonts w:ascii="Cambria" w:hAnsi="Cambria"/>
                  <w:noProof/>
                  <w:sz w:val="16"/>
                  <w:szCs w:val="18"/>
                </w:rPr>
                <w:t>2</w: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end"/>
              </w:r>
              <w:r w:rsidRPr="00BD62D3">
                <w:rPr>
                  <w:rFonts w:ascii="Cambria" w:hAnsi="Cambria"/>
                  <w:sz w:val="16"/>
                  <w:szCs w:val="18"/>
                </w:rPr>
                <w:t xml:space="preserve"> nga </w: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begin"/>
              </w:r>
              <w:r w:rsidRPr="00BD62D3">
                <w:rPr>
                  <w:rFonts w:ascii="Cambria" w:hAnsi="Cambria"/>
                  <w:sz w:val="16"/>
                  <w:szCs w:val="18"/>
                </w:rPr>
                <w:instrText xml:space="preserve"> NUMPAGES  </w:instrTex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separate"/>
              </w:r>
              <w:r w:rsidR="006729CF">
                <w:rPr>
                  <w:rFonts w:ascii="Cambria" w:hAnsi="Cambria"/>
                  <w:noProof/>
                  <w:sz w:val="16"/>
                  <w:szCs w:val="18"/>
                </w:rPr>
                <w:t>2</w: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end"/>
              </w:r>
            </w:p>
          </w:sdtContent>
        </w:sdt>
      </w:tc>
    </w:tr>
  </w:tbl>
  <w:p w:rsidR="00617BF6" w:rsidRDefault="00617B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93D" w:rsidRDefault="0034093D" w:rsidP="000062D0">
      <w:pPr>
        <w:spacing w:after="0" w:line="240" w:lineRule="auto"/>
      </w:pPr>
      <w:r>
        <w:separator/>
      </w:r>
    </w:p>
  </w:footnote>
  <w:footnote w:type="continuationSeparator" w:id="0">
    <w:p w:rsidR="0034093D" w:rsidRDefault="0034093D" w:rsidP="00006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0" w:type="dxa"/>
      <w:jc w:val="center"/>
      <w:tblBorders>
        <w:bottom w:val="single" w:sz="18" w:space="0" w:color="4F81BD"/>
      </w:tblBorders>
      <w:tblLook w:val="04A0" w:firstRow="1" w:lastRow="0" w:firstColumn="1" w:lastColumn="0" w:noHBand="0" w:noVBand="1"/>
    </w:tblPr>
    <w:tblGrid>
      <w:gridCol w:w="1692"/>
      <w:gridCol w:w="2016"/>
      <w:gridCol w:w="2070"/>
      <w:gridCol w:w="4302"/>
    </w:tblGrid>
    <w:tr w:rsidR="000062D0" w:rsidRPr="007A3D62" w:rsidTr="00965878">
      <w:trPr>
        <w:jc w:val="center"/>
      </w:trPr>
      <w:tc>
        <w:tcPr>
          <w:tcW w:w="1692" w:type="dxa"/>
          <w:tcBorders>
            <w:top w:val="nil"/>
            <w:left w:val="nil"/>
            <w:bottom w:val="single" w:sz="18" w:space="0" w:color="4F81BD"/>
            <w:right w:val="nil"/>
          </w:tcBorders>
          <w:shd w:val="clear" w:color="auto" w:fill="auto"/>
          <w:hideMark/>
        </w:tcPr>
        <w:p w:rsidR="000062D0" w:rsidRPr="007A3D62" w:rsidRDefault="000062D0" w:rsidP="000062D0">
          <w:pPr>
            <w:spacing w:after="0"/>
            <w:rPr>
              <w:lang w:val="sq-AL"/>
            </w:rPr>
          </w:pPr>
          <w:r w:rsidRPr="007A3D62">
            <w:rPr>
              <w:noProof/>
            </w:rPr>
            <w:drawing>
              <wp:inline distT="0" distB="0" distL="0" distR="0" wp14:anchorId="5E1C0D15" wp14:editId="752ED58A">
                <wp:extent cx="914400" cy="1019175"/>
                <wp:effectExtent l="0" t="0" r="0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6" w:type="dxa"/>
          <w:tcBorders>
            <w:top w:val="nil"/>
            <w:left w:val="nil"/>
            <w:bottom w:val="single" w:sz="18" w:space="0" w:color="4F81BD"/>
            <w:right w:val="nil"/>
          </w:tcBorders>
          <w:shd w:val="clear" w:color="auto" w:fill="auto"/>
          <w:vAlign w:val="center"/>
          <w:hideMark/>
        </w:tcPr>
        <w:p w:rsidR="000062D0" w:rsidRPr="007A3D62" w:rsidRDefault="000062D0" w:rsidP="000062D0">
          <w:pPr>
            <w:spacing w:after="0" w:line="360" w:lineRule="auto"/>
            <w:rPr>
              <w:b/>
              <w:sz w:val="20"/>
              <w:szCs w:val="20"/>
              <w:lang w:val="sq-AL"/>
            </w:rPr>
          </w:pPr>
          <w:r w:rsidRPr="007A3D62">
            <w:rPr>
              <w:b/>
              <w:sz w:val="20"/>
              <w:szCs w:val="20"/>
              <w:lang w:val="sq-AL"/>
            </w:rPr>
            <w:t>Republika e Kosovës</w:t>
          </w:r>
        </w:p>
        <w:p w:rsidR="000062D0" w:rsidRPr="007A3D62" w:rsidRDefault="000062D0" w:rsidP="000062D0">
          <w:pPr>
            <w:spacing w:after="0" w:line="360" w:lineRule="auto"/>
            <w:rPr>
              <w:b/>
              <w:sz w:val="20"/>
              <w:szCs w:val="20"/>
              <w:lang w:val="sq-AL"/>
            </w:rPr>
          </w:pPr>
          <w:r w:rsidRPr="007A3D62">
            <w:rPr>
              <w:b/>
              <w:sz w:val="20"/>
              <w:szCs w:val="20"/>
              <w:lang w:val="sq-AL"/>
            </w:rPr>
            <w:t>Republika Kosovo</w:t>
          </w:r>
        </w:p>
        <w:p w:rsidR="000062D0" w:rsidRPr="007A3D62" w:rsidRDefault="000062D0" w:rsidP="000062D0">
          <w:pPr>
            <w:spacing w:after="0" w:line="360" w:lineRule="auto"/>
            <w:rPr>
              <w:lang w:val="sq-AL"/>
            </w:rPr>
          </w:pPr>
          <w:r w:rsidRPr="007A3D62">
            <w:rPr>
              <w:b/>
              <w:sz w:val="20"/>
              <w:szCs w:val="20"/>
              <w:lang w:val="sq-AL"/>
            </w:rPr>
            <w:t>Republic of Kosovo</w:t>
          </w:r>
        </w:p>
      </w:tc>
      <w:tc>
        <w:tcPr>
          <w:tcW w:w="2070" w:type="dxa"/>
          <w:tcBorders>
            <w:top w:val="nil"/>
            <w:left w:val="nil"/>
            <w:bottom w:val="single" w:sz="18" w:space="0" w:color="4F81BD"/>
            <w:right w:val="nil"/>
          </w:tcBorders>
          <w:shd w:val="clear" w:color="auto" w:fill="auto"/>
          <w:vAlign w:val="center"/>
          <w:hideMark/>
        </w:tcPr>
        <w:p w:rsidR="000062D0" w:rsidRPr="007A3D62" w:rsidRDefault="000062D0" w:rsidP="000062D0">
          <w:pPr>
            <w:spacing w:after="0"/>
            <w:jc w:val="center"/>
            <w:rPr>
              <w:rFonts w:ascii="Cambria" w:hAnsi="Cambria"/>
              <w:b/>
              <w:i/>
              <w:color w:val="1F497D"/>
              <w:sz w:val="56"/>
              <w:szCs w:val="56"/>
              <w:lang w:val="sq-AL"/>
            </w:rPr>
          </w:pPr>
          <w:r w:rsidRPr="007A3D62">
            <w:rPr>
              <w:rFonts w:ascii="Cambria" w:hAnsi="Cambria"/>
              <w:b/>
              <w:i/>
              <w:color w:val="1F497D"/>
              <w:sz w:val="56"/>
              <w:szCs w:val="56"/>
              <w:lang w:val="sq-AL"/>
            </w:rPr>
            <w:t>ASHNA</w:t>
          </w:r>
        </w:p>
      </w:tc>
      <w:tc>
        <w:tcPr>
          <w:tcW w:w="4302" w:type="dxa"/>
          <w:tcBorders>
            <w:top w:val="nil"/>
            <w:left w:val="nil"/>
            <w:bottom w:val="single" w:sz="18" w:space="0" w:color="4F81BD"/>
            <w:right w:val="nil"/>
          </w:tcBorders>
          <w:shd w:val="clear" w:color="auto" w:fill="auto"/>
          <w:vAlign w:val="center"/>
          <w:hideMark/>
        </w:tcPr>
        <w:p w:rsidR="000062D0" w:rsidRPr="007A3D62" w:rsidRDefault="000062D0" w:rsidP="000062D0">
          <w:pPr>
            <w:spacing w:after="0" w:line="360" w:lineRule="auto"/>
            <w:rPr>
              <w:rFonts w:ascii="Cambria" w:hAnsi="Cambria"/>
              <w:b/>
              <w:color w:val="1F497D"/>
              <w:sz w:val="20"/>
              <w:szCs w:val="20"/>
              <w:lang w:val="sq-AL"/>
            </w:rPr>
          </w:pPr>
          <w:r w:rsidRPr="007A3D62">
            <w:rPr>
              <w:rFonts w:ascii="Cambria" w:hAnsi="Cambria"/>
              <w:b/>
              <w:color w:val="1F497D"/>
              <w:sz w:val="20"/>
              <w:szCs w:val="20"/>
              <w:lang w:val="sq-AL"/>
            </w:rPr>
            <w:t>Agjencia e Shërbimeve të Navigacionit Ajror</w:t>
          </w:r>
        </w:p>
        <w:p w:rsidR="000062D0" w:rsidRPr="007A3D62" w:rsidRDefault="000062D0" w:rsidP="000062D0">
          <w:pPr>
            <w:spacing w:after="0" w:line="360" w:lineRule="auto"/>
            <w:rPr>
              <w:rFonts w:ascii="Cambria" w:hAnsi="Cambria"/>
              <w:b/>
              <w:color w:val="1F497D"/>
              <w:sz w:val="20"/>
              <w:szCs w:val="20"/>
              <w:lang w:val="sq-AL"/>
            </w:rPr>
          </w:pPr>
          <w:r w:rsidRPr="007A3D62">
            <w:rPr>
              <w:rFonts w:ascii="Cambria" w:hAnsi="Cambria"/>
              <w:b/>
              <w:color w:val="1F497D"/>
              <w:sz w:val="20"/>
              <w:szCs w:val="20"/>
              <w:lang w:val="sq-AL"/>
            </w:rPr>
            <w:t>Agencija za Vazdušno Navigacijske Usluge</w:t>
          </w:r>
        </w:p>
        <w:p w:rsidR="000062D0" w:rsidRPr="007A3D62" w:rsidRDefault="000062D0" w:rsidP="000062D0">
          <w:pPr>
            <w:spacing w:after="0" w:line="360" w:lineRule="auto"/>
            <w:rPr>
              <w:rFonts w:ascii="Cambria" w:hAnsi="Cambria"/>
              <w:lang w:val="sq-AL"/>
            </w:rPr>
          </w:pPr>
          <w:r w:rsidRPr="007A3D62">
            <w:rPr>
              <w:rFonts w:ascii="Cambria" w:hAnsi="Cambria"/>
              <w:b/>
              <w:color w:val="1F497D"/>
              <w:sz w:val="20"/>
              <w:szCs w:val="20"/>
              <w:lang w:val="sq-AL"/>
            </w:rPr>
            <w:t>Air Navigation Services Agency</w:t>
          </w:r>
        </w:p>
      </w:tc>
    </w:tr>
  </w:tbl>
  <w:p w:rsidR="000062D0" w:rsidRDefault="000062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4BD"/>
    <w:multiLevelType w:val="hybridMultilevel"/>
    <w:tmpl w:val="755A7F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048FA"/>
    <w:multiLevelType w:val="hybridMultilevel"/>
    <w:tmpl w:val="02E2ED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60076"/>
    <w:multiLevelType w:val="hybridMultilevel"/>
    <w:tmpl w:val="C6068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E6FDF"/>
    <w:multiLevelType w:val="hybridMultilevel"/>
    <w:tmpl w:val="F76EE3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095A70"/>
    <w:multiLevelType w:val="hybridMultilevel"/>
    <w:tmpl w:val="ABD805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12DB5"/>
    <w:multiLevelType w:val="hybridMultilevel"/>
    <w:tmpl w:val="82A2E34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A361F"/>
    <w:multiLevelType w:val="hybridMultilevel"/>
    <w:tmpl w:val="FB2684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954261"/>
    <w:multiLevelType w:val="hybridMultilevel"/>
    <w:tmpl w:val="BFE8C63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381467"/>
    <w:multiLevelType w:val="hybridMultilevel"/>
    <w:tmpl w:val="A2E0D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16B3D"/>
    <w:multiLevelType w:val="hybridMultilevel"/>
    <w:tmpl w:val="9850D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F2C40"/>
    <w:multiLevelType w:val="hybridMultilevel"/>
    <w:tmpl w:val="BB8428F2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920F5"/>
    <w:multiLevelType w:val="hybridMultilevel"/>
    <w:tmpl w:val="FB34BDE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AD07A9"/>
    <w:multiLevelType w:val="hybridMultilevel"/>
    <w:tmpl w:val="24A88E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07E98"/>
    <w:multiLevelType w:val="hybridMultilevel"/>
    <w:tmpl w:val="AAAAE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A1BCE"/>
    <w:multiLevelType w:val="hybridMultilevel"/>
    <w:tmpl w:val="CA7212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19420F"/>
    <w:multiLevelType w:val="hybridMultilevel"/>
    <w:tmpl w:val="DA0C83D0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17C9B"/>
    <w:multiLevelType w:val="hybridMultilevel"/>
    <w:tmpl w:val="52DE8E8A"/>
    <w:lvl w:ilvl="0" w:tplc="8946C2B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A412AD"/>
    <w:multiLevelType w:val="hybridMultilevel"/>
    <w:tmpl w:val="4086D9C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25B11"/>
    <w:multiLevelType w:val="hybridMultilevel"/>
    <w:tmpl w:val="CC78CB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DD4095"/>
    <w:multiLevelType w:val="hybridMultilevel"/>
    <w:tmpl w:val="9D52F8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9E0504"/>
    <w:multiLevelType w:val="hybridMultilevel"/>
    <w:tmpl w:val="26D418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14368"/>
    <w:multiLevelType w:val="hybridMultilevel"/>
    <w:tmpl w:val="41363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B46FF"/>
    <w:multiLevelType w:val="hybridMultilevel"/>
    <w:tmpl w:val="E5BE5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A96F91"/>
    <w:multiLevelType w:val="hybridMultilevel"/>
    <w:tmpl w:val="C492BA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6A4D79"/>
    <w:multiLevelType w:val="hybridMultilevel"/>
    <w:tmpl w:val="5BA43F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590127"/>
    <w:multiLevelType w:val="hybridMultilevel"/>
    <w:tmpl w:val="2B44151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895920"/>
    <w:multiLevelType w:val="hybridMultilevel"/>
    <w:tmpl w:val="D0085D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20"/>
  </w:num>
  <w:num w:numId="4">
    <w:abstractNumId w:val="7"/>
  </w:num>
  <w:num w:numId="5">
    <w:abstractNumId w:val="12"/>
  </w:num>
  <w:num w:numId="6">
    <w:abstractNumId w:val="1"/>
  </w:num>
  <w:num w:numId="7">
    <w:abstractNumId w:val="26"/>
  </w:num>
  <w:num w:numId="8">
    <w:abstractNumId w:val="18"/>
  </w:num>
  <w:num w:numId="9">
    <w:abstractNumId w:val="3"/>
  </w:num>
  <w:num w:numId="10">
    <w:abstractNumId w:val="4"/>
  </w:num>
  <w:num w:numId="11">
    <w:abstractNumId w:val="0"/>
  </w:num>
  <w:num w:numId="12">
    <w:abstractNumId w:val="24"/>
  </w:num>
  <w:num w:numId="13">
    <w:abstractNumId w:val="16"/>
  </w:num>
  <w:num w:numId="14">
    <w:abstractNumId w:val="25"/>
  </w:num>
  <w:num w:numId="15">
    <w:abstractNumId w:val="19"/>
  </w:num>
  <w:num w:numId="16">
    <w:abstractNumId w:val="6"/>
  </w:num>
  <w:num w:numId="17">
    <w:abstractNumId w:val="23"/>
  </w:num>
  <w:num w:numId="18">
    <w:abstractNumId w:val="14"/>
  </w:num>
  <w:num w:numId="19">
    <w:abstractNumId w:val="17"/>
  </w:num>
  <w:num w:numId="20">
    <w:abstractNumId w:val="10"/>
  </w:num>
  <w:num w:numId="21">
    <w:abstractNumId w:val="15"/>
  </w:num>
  <w:num w:numId="22">
    <w:abstractNumId w:val="5"/>
  </w:num>
  <w:num w:numId="23">
    <w:abstractNumId w:val="13"/>
  </w:num>
  <w:num w:numId="24">
    <w:abstractNumId w:val="8"/>
  </w:num>
  <w:num w:numId="25">
    <w:abstractNumId w:val="2"/>
  </w:num>
  <w:num w:numId="26">
    <w:abstractNumId w:val="2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D0"/>
    <w:rsid w:val="000062D0"/>
    <w:rsid w:val="00030C45"/>
    <w:rsid w:val="00041952"/>
    <w:rsid w:val="00061F57"/>
    <w:rsid w:val="00075797"/>
    <w:rsid w:val="00080B4F"/>
    <w:rsid w:val="00082A76"/>
    <w:rsid w:val="00085E3B"/>
    <w:rsid w:val="000A615A"/>
    <w:rsid w:val="00132467"/>
    <w:rsid w:val="001650DC"/>
    <w:rsid w:val="002028D1"/>
    <w:rsid w:val="0022189B"/>
    <w:rsid w:val="00226185"/>
    <w:rsid w:val="00227CFC"/>
    <w:rsid w:val="0023549E"/>
    <w:rsid w:val="002523F9"/>
    <w:rsid w:val="00257815"/>
    <w:rsid w:val="002768CC"/>
    <w:rsid w:val="00281C77"/>
    <w:rsid w:val="00306041"/>
    <w:rsid w:val="0034093D"/>
    <w:rsid w:val="00356997"/>
    <w:rsid w:val="00357BEE"/>
    <w:rsid w:val="00386950"/>
    <w:rsid w:val="0039470E"/>
    <w:rsid w:val="003A0A63"/>
    <w:rsid w:val="003A3B1D"/>
    <w:rsid w:val="003D3379"/>
    <w:rsid w:val="003D4508"/>
    <w:rsid w:val="003E1296"/>
    <w:rsid w:val="003E4778"/>
    <w:rsid w:val="00414677"/>
    <w:rsid w:val="00443459"/>
    <w:rsid w:val="00447F19"/>
    <w:rsid w:val="004910A0"/>
    <w:rsid w:val="004B0774"/>
    <w:rsid w:val="004C47B3"/>
    <w:rsid w:val="004F1C36"/>
    <w:rsid w:val="0050690A"/>
    <w:rsid w:val="00527881"/>
    <w:rsid w:val="005561B7"/>
    <w:rsid w:val="005735E3"/>
    <w:rsid w:val="00584665"/>
    <w:rsid w:val="00596B32"/>
    <w:rsid w:val="005B2A33"/>
    <w:rsid w:val="005B488D"/>
    <w:rsid w:val="005C0259"/>
    <w:rsid w:val="005C6E95"/>
    <w:rsid w:val="005D6A21"/>
    <w:rsid w:val="00600790"/>
    <w:rsid w:val="00617BF6"/>
    <w:rsid w:val="0062589E"/>
    <w:rsid w:val="00625CBB"/>
    <w:rsid w:val="0063775C"/>
    <w:rsid w:val="00643553"/>
    <w:rsid w:val="00665AD9"/>
    <w:rsid w:val="006729CF"/>
    <w:rsid w:val="00686441"/>
    <w:rsid w:val="00741CE3"/>
    <w:rsid w:val="00742ECF"/>
    <w:rsid w:val="00744AF6"/>
    <w:rsid w:val="007D4C51"/>
    <w:rsid w:val="007E44AC"/>
    <w:rsid w:val="008062C8"/>
    <w:rsid w:val="00816B02"/>
    <w:rsid w:val="00877C7A"/>
    <w:rsid w:val="008843E3"/>
    <w:rsid w:val="00886FAF"/>
    <w:rsid w:val="008F67EA"/>
    <w:rsid w:val="009019DD"/>
    <w:rsid w:val="00952411"/>
    <w:rsid w:val="009622C8"/>
    <w:rsid w:val="00973C87"/>
    <w:rsid w:val="00984B8C"/>
    <w:rsid w:val="009A33DA"/>
    <w:rsid w:val="009A6DD3"/>
    <w:rsid w:val="009B1E2E"/>
    <w:rsid w:val="009E335E"/>
    <w:rsid w:val="00A118FE"/>
    <w:rsid w:val="00A161E9"/>
    <w:rsid w:val="00A40798"/>
    <w:rsid w:val="00A56E97"/>
    <w:rsid w:val="00A81B21"/>
    <w:rsid w:val="00AA56EA"/>
    <w:rsid w:val="00AC4B25"/>
    <w:rsid w:val="00AD58B8"/>
    <w:rsid w:val="00AE12F8"/>
    <w:rsid w:val="00AF07F0"/>
    <w:rsid w:val="00B33AA9"/>
    <w:rsid w:val="00B361BF"/>
    <w:rsid w:val="00B451B9"/>
    <w:rsid w:val="00BB6333"/>
    <w:rsid w:val="00C162E0"/>
    <w:rsid w:val="00CD685C"/>
    <w:rsid w:val="00D04EE6"/>
    <w:rsid w:val="00D33876"/>
    <w:rsid w:val="00D34F97"/>
    <w:rsid w:val="00D510CB"/>
    <w:rsid w:val="00D87741"/>
    <w:rsid w:val="00D96F5F"/>
    <w:rsid w:val="00E05C70"/>
    <w:rsid w:val="00E60217"/>
    <w:rsid w:val="00E94398"/>
    <w:rsid w:val="00EF7C7F"/>
    <w:rsid w:val="00F44727"/>
    <w:rsid w:val="00F4628D"/>
    <w:rsid w:val="00F53418"/>
    <w:rsid w:val="00F6147D"/>
    <w:rsid w:val="00FB251D"/>
    <w:rsid w:val="00FD60FE"/>
    <w:rsid w:val="00FE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E385B"/>
  <w15:chartTrackingRefBased/>
  <w15:docId w15:val="{628F5F65-0BC5-49BF-ADBD-C94B785A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2D0"/>
  </w:style>
  <w:style w:type="paragraph" w:styleId="Footer">
    <w:name w:val="footer"/>
    <w:basedOn w:val="Normal"/>
    <w:link w:val="FooterChar"/>
    <w:uiPriority w:val="99"/>
    <w:unhideWhenUsed/>
    <w:rsid w:val="00006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2D0"/>
  </w:style>
  <w:style w:type="paragraph" w:customStyle="1" w:styleId="Default">
    <w:name w:val="Default"/>
    <w:link w:val="DefaultChar"/>
    <w:rsid w:val="00AA56E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character" w:customStyle="1" w:styleId="DefaultChar">
    <w:name w:val="Default Char"/>
    <w:basedOn w:val="DefaultParagraphFont"/>
    <w:link w:val="Default"/>
    <w:rsid w:val="00AA56EA"/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AA56EA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rsid w:val="00AA56EA"/>
    <w:pPr>
      <w:suppressAutoHyphens/>
      <w:autoSpaceDN w:val="0"/>
      <w:spacing w:after="0" w:line="240" w:lineRule="auto"/>
      <w:textAlignment w:val="baseline"/>
    </w:pPr>
    <w:rPr>
      <w:rFonts w:ascii="Tahoma" w:eastAsia="Calibri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A56EA"/>
    <w:rPr>
      <w:rFonts w:ascii="Tahoma" w:eastAsia="Calibri" w:hAnsi="Tahoma" w:cs="Times New Roman"/>
      <w:sz w:val="16"/>
      <w:szCs w:val="16"/>
    </w:rPr>
  </w:style>
  <w:style w:type="paragraph" w:styleId="Title">
    <w:name w:val="Title"/>
    <w:basedOn w:val="Normal"/>
    <w:link w:val="TitleChar"/>
    <w:qFormat/>
    <w:rsid w:val="00AA56EA"/>
    <w:pPr>
      <w:suppressAutoHyphens/>
      <w:autoSpaceDN w:val="0"/>
      <w:spacing w:before="720" w:after="0" w:line="240" w:lineRule="auto"/>
      <w:jc w:val="both"/>
      <w:textAlignment w:val="baseline"/>
    </w:pPr>
    <w:rPr>
      <w:rFonts w:ascii="Arial Narrow" w:eastAsia="Times New Roman" w:hAnsi="Arial Narrow" w:cs="Times New Roman"/>
      <w:b/>
      <w:color w:val="000080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AA56EA"/>
    <w:rPr>
      <w:rFonts w:ascii="Arial Narrow" w:eastAsia="Times New Roman" w:hAnsi="Arial Narrow" w:cs="Times New Roman"/>
      <w:b/>
      <w:color w:val="000080"/>
      <w:sz w:val="28"/>
      <w:szCs w:val="20"/>
    </w:rPr>
  </w:style>
  <w:style w:type="paragraph" w:styleId="BodyText2">
    <w:name w:val="Body Text 2"/>
    <w:basedOn w:val="Normal"/>
    <w:link w:val="BodyText2Char"/>
    <w:rsid w:val="005846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BodyText2Char">
    <w:name w:val="Body Text 2 Char"/>
    <w:basedOn w:val="DefaultParagraphFont"/>
    <w:link w:val="BodyText2"/>
    <w:rsid w:val="00584665"/>
    <w:rPr>
      <w:rFonts w:ascii="Times New Roman" w:eastAsia="Times New Roman" w:hAnsi="Times New Roman" w:cs="Times New Roman"/>
      <w:sz w:val="24"/>
      <w:szCs w:val="24"/>
      <w:lang w:val="sq-AL"/>
    </w:rPr>
  </w:style>
  <w:style w:type="table" w:customStyle="1" w:styleId="TableGrid1">
    <w:name w:val="Table Grid1"/>
    <w:basedOn w:val="TableNormal"/>
    <w:next w:val="TableGrid"/>
    <w:uiPriority w:val="59"/>
    <w:rsid w:val="00617BF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17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22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4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ikrije.gallapeni@rks-gov.ne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ashna-k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0FD549BED1441BB9886FAECD7D1C4" ma:contentTypeVersion="0" ma:contentTypeDescription="Create a new document." ma:contentTypeScope="" ma:versionID="0757dbadc1b50058d513cb9231edae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B14152-2548-4251-8BCD-836750F8C5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6A76BE-2A67-499A-932D-FAB77194C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DEC977-1753-4594-9A5C-6069CEDDBE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Valon Loshi</dc:creator>
  <cp:keywords/>
  <dc:description/>
  <cp:lastModifiedBy>Driton Ujkani</cp:lastModifiedBy>
  <cp:revision>4</cp:revision>
  <cp:lastPrinted>2017-04-13T09:35:00Z</cp:lastPrinted>
  <dcterms:created xsi:type="dcterms:W3CDTF">2019-04-03T07:44:00Z</dcterms:created>
  <dcterms:modified xsi:type="dcterms:W3CDTF">2019-04-06T07:33:00Z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0x010100C360FD549BED1441BB9886FAECD7D1C4</vt:lpwstr>
  </property>
</Properties>
</file>