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6998D" w14:textId="77777777" w:rsidR="00454908" w:rsidRPr="00F32C7E" w:rsidRDefault="00454908" w:rsidP="00F32C7E">
      <w:pPr>
        <w:spacing w:after="0" w:line="240" w:lineRule="auto"/>
        <w:jc w:val="both"/>
        <w:rPr>
          <w:lang w:val="sq-AL"/>
        </w:rPr>
      </w:pPr>
    </w:p>
    <w:p w14:paraId="0BBD5D44" w14:textId="77777777" w:rsidR="00454908" w:rsidRPr="00F32C7E" w:rsidRDefault="00454908" w:rsidP="00F32C7E">
      <w:pPr>
        <w:spacing w:after="0" w:line="240" w:lineRule="auto"/>
        <w:jc w:val="both"/>
        <w:rPr>
          <w:lang w:val="sq-AL"/>
        </w:rPr>
      </w:pPr>
    </w:p>
    <w:tbl>
      <w:tblPr>
        <w:tblW w:w="10080" w:type="dxa"/>
        <w:jc w:val="center"/>
        <w:tblBorders>
          <w:bottom w:val="single" w:sz="18" w:space="0" w:color="4F81BD"/>
        </w:tblBorders>
        <w:tblLook w:val="04A0" w:firstRow="1" w:lastRow="0" w:firstColumn="1" w:lastColumn="0" w:noHBand="0" w:noVBand="1"/>
      </w:tblPr>
      <w:tblGrid>
        <w:gridCol w:w="1692"/>
        <w:gridCol w:w="2016"/>
        <w:gridCol w:w="2070"/>
        <w:gridCol w:w="4302"/>
      </w:tblGrid>
      <w:tr w:rsidR="00454908" w:rsidRPr="00F32C7E" w14:paraId="4A28B284" w14:textId="77777777" w:rsidTr="0048753A">
        <w:trPr>
          <w:jc w:val="center"/>
        </w:trPr>
        <w:tc>
          <w:tcPr>
            <w:tcW w:w="1692" w:type="dxa"/>
            <w:tcBorders>
              <w:top w:val="nil"/>
              <w:left w:val="nil"/>
              <w:bottom w:val="single" w:sz="18" w:space="0" w:color="4F81BD"/>
              <w:right w:val="nil"/>
            </w:tcBorders>
            <w:shd w:val="clear" w:color="auto" w:fill="auto"/>
            <w:hideMark/>
          </w:tcPr>
          <w:p w14:paraId="7AAF9F2A" w14:textId="77777777" w:rsidR="00454908" w:rsidRPr="00F32C7E" w:rsidRDefault="00454908" w:rsidP="00F32C7E">
            <w:pPr>
              <w:spacing w:after="0" w:line="240" w:lineRule="auto"/>
              <w:rPr>
                <w:lang w:val="sq-AL"/>
              </w:rPr>
            </w:pPr>
            <w:r w:rsidRPr="00F32C7E">
              <w:rPr>
                <w:noProof/>
              </w:rPr>
              <w:drawing>
                <wp:inline distT="0" distB="0" distL="0" distR="0" wp14:anchorId="7449377B" wp14:editId="37E25582">
                  <wp:extent cx="914400" cy="10191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  <w:tcBorders>
              <w:top w:val="nil"/>
              <w:left w:val="nil"/>
              <w:bottom w:val="single" w:sz="18" w:space="0" w:color="4F81BD"/>
              <w:right w:val="nil"/>
            </w:tcBorders>
            <w:shd w:val="clear" w:color="auto" w:fill="auto"/>
            <w:vAlign w:val="center"/>
            <w:hideMark/>
          </w:tcPr>
          <w:p w14:paraId="3E7A0791" w14:textId="77777777" w:rsidR="00454908" w:rsidRPr="00F32C7E" w:rsidRDefault="00454908" w:rsidP="00F32C7E">
            <w:pPr>
              <w:spacing w:after="0" w:line="240" w:lineRule="auto"/>
              <w:rPr>
                <w:b/>
                <w:sz w:val="20"/>
                <w:szCs w:val="20"/>
                <w:lang w:val="sq-AL"/>
              </w:rPr>
            </w:pPr>
            <w:r w:rsidRPr="00F32C7E">
              <w:rPr>
                <w:b/>
                <w:sz w:val="20"/>
                <w:szCs w:val="20"/>
                <w:lang w:val="sq-AL"/>
              </w:rPr>
              <w:t>Republika e Kosovës</w:t>
            </w:r>
          </w:p>
          <w:p w14:paraId="6A812282" w14:textId="77777777" w:rsidR="00454908" w:rsidRPr="00F32C7E" w:rsidRDefault="00454908" w:rsidP="00F32C7E">
            <w:pPr>
              <w:spacing w:after="0" w:line="240" w:lineRule="auto"/>
              <w:rPr>
                <w:b/>
                <w:sz w:val="20"/>
                <w:szCs w:val="20"/>
                <w:lang w:val="sq-AL"/>
              </w:rPr>
            </w:pPr>
            <w:r w:rsidRPr="00F32C7E">
              <w:rPr>
                <w:b/>
                <w:sz w:val="20"/>
                <w:szCs w:val="20"/>
                <w:lang w:val="sq-AL"/>
              </w:rPr>
              <w:t>Republika Kosovo</w:t>
            </w:r>
          </w:p>
          <w:p w14:paraId="7715D773" w14:textId="77777777" w:rsidR="00454908" w:rsidRPr="00F32C7E" w:rsidRDefault="00454908" w:rsidP="00F32C7E">
            <w:pPr>
              <w:spacing w:after="0" w:line="240" w:lineRule="auto"/>
              <w:rPr>
                <w:lang w:val="sq-AL"/>
              </w:rPr>
            </w:pPr>
            <w:r w:rsidRPr="00F32C7E">
              <w:rPr>
                <w:b/>
                <w:sz w:val="20"/>
                <w:szCs w:val="20"/>
                <w:lang w:val="sq-AL"/>
              </w:rPr>
              <w:t>Republic of Kosovo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8" w:space="0" w:color="4F81BD"/>
              <w:right w:val="nil"/>
            </w:tcBorders>
            <w:shd w:val="clear" w:color="auto" w:fill="auto"/>
            <w:vAlign w:val="center"/>
            <w:hideMark/>
          </w:tcPr>
          <w:p w14:paraId="1BF74B25" w14:textId="77777777" w:rsidR="00454908" w:rsidRPr="00F32C7E" w:rsidRDefault="00454908" w:rsidP="00F32C7E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color w:val="1F497D"/>
                <w:sz w:val="56"/>
                <w:szCs w:val="56"/>
                <w:lang w:val="sq-AL"/>
              </w:rPr>
            </w:pPr>
            <w:r w:rsidRPr="00F32C7E">
              <w:rPr>
                <w:rFonts w:ascii="Cambria" w:hAnsi="Cambria"/>
                <w:b/>
                <w:i/>
                <w:color w:val="1F497D"/>
                <w:sz w:val="56"/>
                <w:szCs w:val="56"/>
                <w:lang w:val="sq-AL"/>
              </w:rPr>
              <w:t>ASHNA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18" w:space="0" w:color="4F81BD"/>
              <w:right w:val="nil"/>
            </w:tcBorders>
            <w:shd w:val="clear" w:color="auto" w:fill="auto"/>
            <w:vAlign w:val="center"/>
            <w:hideMark/>
          </w:tcPr>
          <w:p w14:paraId="790A815C" w14:textId="77777777" w:rsidR="00454908" w:rsidRPr="00F32C7E" w:rsidRDefault="00454908" w:rsidP="00F32C7E">
            <w:pPr>
              <w:spacing w:after="0" w:line="240" w:lineRule="auto"/>
              <w:rPr>
                <w:rFonts w:ascii="Cambria" w:hAnsi="Cambria"/>
                <w:b/>
                <w:color w:val="1F497D"/>
                <w:sz w:val="20"/>
                <w:szCs w:val="20"/>
                <w:lang w:val="sq-AL"/>
              </w:rPr>
            </w:pPr>
            <w:r w:rsidRPr="00F32C7E">
              <w:rPr>
                <w:rFonts w:ascii="Cambria" w:hAnsi="Cambria"/>
                <w:b/>
                <w:color w:val="1F497D"/>
                <w:sz w:val="20"/>
                <w:szCs w:val="20"/>
                <w:lang w:val="sq-AL"/>
              </w:rPr>
              <w:t>Agjencia e Shërbimeve të Navigacionit Ajror</w:t>
            </w:r>
          </w:p>
          <w:p w14:paraId="2311AC19" w14:textId="77777777" w:rsidR="00454908" w:rsidRPr="00F32C7E" w:rsidRDefault="00454908" w:rsidP="00F32C7E">
            <w:pPr>
              <w:spacing w:after="0" w:line="240" w:lineRule="auto"/>
              <w:rPr>
                <w:rFonts w:ascii="Cambria" w:hAnsi="Cambria"/>
                <w:b/>
                <w:color w:val="1F497D"/>
                <w:sz w:val="20"/>
                <w:szCs w:val="20"/>
                <w:lang w:val="sq-AL"/>
              </w:rPr>
            </w:pPr>
            <w:r w:rsidRPr="00F32C7E">
              <w:rPr>
                <w:rFonts w:ascii="Cambria" w:hAnsi="Cambria"/>
                <w:b/>
                <w:color w:val="1F497D"/>
                <w:sz w:val="20"/>
                <w:szCs w:val="20"/>
                <w:lang w:val="sq-AL"/>
              </w:rPr>
              <w:t>Agencija za Vazdušno Navigacijske Usluge</w:t>
            </w:r>
          </w:p>
          <w:p w14:paraId="7803F05A" w14:textId="77777777" w:rsidR="00454908" w:rsidRPr="00F32C7E" w:rsidRDefault="00454908" w:rsidP="00F32C7E">
            <w:pPr>
              <w:spacing w:after="0" w:line="240" w:lineRule="auto"/>
              <w:rPr>
                <w:rFonts w:ascii="Cambria" w:hAnsi="Cambria"/>
                <w:lang w:val="sq-AL"/>
              </w:rPr>
            </w:pPr>
            <w:r w:rsidRPr="00F32C7E">
              <w:rPr>
                <w:rFonts w:ascii="Cambria" w:hAnsi="Cambria"/>
                <w:b/>
                <w:color w:val="1F497D"/>
                <w:sz w:val="20"/>
                <w:szCs w:val="20"/>
                <w:lang w:val="sq-AL"/>
              </w:rPr>
              <w:t>Air Navigation Services Agency</w:t>
            </w:r>
          </w:p>
        </w:tc>
      </w:tr>
    </w:tbl>
    <w:p w14:paraId="16555BAE" w14:textId="77777777" w:rsidR="00454908" w:rsidRPr="00F32C7E" w:rsidRDefault="00454908" w:rsidP="00F32C7E">
      <w:pPr>
        <w:spacing w:after="0" w:line="240" w:lineRule="auto"/>
        <w:jc w:val="both"/>
        <w:rPr>
          <w:lang w:val="sq-AL"/>
        </w:rPr>
      </w:pPr>
    </w:p>
    <w:p w14:paraId="63AAE100" w14:textId="77777777" w:rsidR="00454908" w:rsidRPr="00F32C7E" w:rsidRDefault="00454908" w:rsidP="00F32C7E">
      <w:pPr>
        <w:spacing w:after="0" w:line="240" w:lineRule="auto"/>
        <w:jc w:val="both"/>
        <w:rPr>
          <w:lang w:val="sq-AL"/>
        </w:rPr>
      </w:pPr>
    </w:p>
    <w:p w14:paraId="2D869F15" w14:textId="77777777" w:rsidR="00E94398" w:rsidRPr="00AA574E" w:rsidRDefault="00B86054" w:rsidP="00F32C7E">
      <w:pPr>
        <w:spacing w:after="0" w:line="240" w:lineRule="auto"/>
        <w:jc w:val="both"/>
        <w:rPr>
          <w:lang w:val="sq-AL"/>
        </w:rPr>
      </w:pPr>
      <w:r w:rsidRPr="00F32C7E">
        <w:rPr>
          <w:lang w:val="sq-AL"/>
        </w:rPr>
        <w:t xml:space="preserve">Duke u bazuar në Ligjin Nr. 03/L–149 për Shërbimin Civil të Republikës së </w:t>
      </w:r>
      <w:r w:rsidRPr="00AA574E">
        <w:rPr>
          <w:lang w:val="sq-AL"/>
        </w:rPr>
        <w:t>Kosovës, Rregulloren Nr. 02/2010 për Procedurat e Rekrutimit në Shërbimin Civil të Republikës së Kosovës, Rregulloren për Organizimin e Brendshëm dhe Sistametizimi e Vendeve të Punës në ASHNA dhe në Ligjin Nr</w:t>
      </w:r>
      <w:r w:rsidRPr="00AA574E">
        <w:rPr>
          <w:bCs/>
          <w:lang w:val="sq-AL"/>
        </w:rPr>
        <w:t xml:space="preserve">. 04/L-077  </w:t>
      </w:r>
      <w:r w:rsidRPr="00AA574E">
        <w:rPr>
          <w:lang w:val="sq-AL"/>
        </w:rPr>
        <w:t xml:space="preserve">për Marrëdhëniet e Detyrimeve, </w:t>
      </w:r>
      <w:r w:rsidRPr="00AA574E">
        <w:rPr>
          <w:bCs/>
          <w:lang w:val="sq-AL"/>
        </w:rPr>
        <w:t>me qëllim të ofrimit të shërbimeve të veçanta –</w:t>
      </w:r>
      <w:r w:rsidRPr="00AA574E">
        <w:rPr>
          <w:lang w:val="sq-AL"/>
        </w:rPr>
        <w:t xml:space="preserve"> Agjencia e Shërbimeve të Navigacionit Ajror shpallë këtë:</w:t>
      </w:r>
    </w:p>
    <w:p w14:paraId="2091B98E" w14:textId="77777777" w:rsidR="0039470E" w:rsidRPr="00AA574E" w:rsidRDefault="0039470E" w:rsidP="00F32C7E">
      <w:pPr>
        <w:spacing w:after="0" w:line="240" w:lineRule="auto"/>
        <w:jc w:val="center"/>
        <w:rPr>
          <w:b/>
          <w:lang w:val="sq-AL"/>
        </w:rPr>
      </w:pPr>
    </w:p>
    <w:p w14:paraId="118836A9" w14:textId="77777777" w:rsidR="0039470E" w:rsidRPr="00AA574E" w:rsidRDefault="006C2A64" w:rsidP="00F32C7E">
      <w:pPr>
        <w:spacing w:after="0" w:line="240" w:lineRule="auto"/>
        <w:jc w:val="center"/>
        <w:rPr>
          <w:b/>
          <w:sz w:val="36"/>
          <w:szCs w:val="36"/>
          <w:lang w:val="sq-AL"/>
        </w:rPr>
      </w:pPr>
      <w:r w:rsidRPr="00AA574E">
        <w:rPr>
          <w:b/>
          <w:sz w:val="36"/>
          <w:szCs w:val="36"/>
          <w:lang w:val="sq-AL"/>
        </w:rPr>
        <w:t>KONKURS</w:t>
      </w:r>
      <w:r w:rsidR="00866A6C" w:rsidRPr="00AA574E">
        <w:rPr>
          <w:b/>
          <w:sz w:val="36"/>
          <w:szCs w:val="36"/>
          <w:lang w:val="sq-AL"/>
        </w:rPr>
        <w:t xml:space="preserve"> I JASHTËM</w:t>
      </w:r>
    </w:p>
    <w:p w14:paraId="31A59C1B" w14:textId="77777777" w:rsidR="00BE52F9" w:rsidRPr="00AA574E" w:rsidRDefault="00BE52F9" w:rsidP="00F32C7E">
      <w:pPr>
        <w:spacing w:after="0" w:line="240" w:lineRule="auto"/>
        <w:jc w:val="center"/>
        <w:rPr>
          <w:b/>
          <w:sz w:val="36"/>
          <w:szCs w:val="36"/>
          <w:lang w:val="sq-AL"/>
        </w:rPr>
      </w:pPr>
      <w:r w:rsidRPr="00AA574E">
        <w:rPr>
          <w:b/>
          <w:sz w:val="36"/>
          <w:szCs w:val="36"/>
          <w:lang w:val="sq-AL"/>
        </w:rPr>
        <w:t>për Marrëveshje për Shërbime të Veçanta</w:t>
      </w:r>
    </w:p>
    <w:p w14:paraId="39627FD1" w14:textId="77777777" w:rsidR="009622C8" w:rsidRPr="00AA574E" w:rsidRDefault="009622C8" w:rsidP="00F32C7E">
      <w:pPr>
        <w:spacing w:after="0" w:line="240" w:lineRule="auto"/>
        <w:rPr>
          <w:b/>
          <w:lang w:val="sq-AL"/>
        </w:rPr>
      </w:pPr>
    </w:p>
    <w:p w14:paraId="12CE3DC2" w14:textId="77777777" w:rsidR="00F32C7E" w:rsidRPr="00AA574E" w:rsidRDefault="00F32C7E" w:rsidP="00F32C7E">
      <w:pPr>
        <w:spacing w:after="0" w:line="240" w:lineRule="auto"/>
        <w:rPr>
          <w:b/>
          <w:lang w:val="sq-AL"/>
        </w:rPr>
      </w:pPr>
    </w:p>
    <w:p w14:paraId="0D24043C" w14:textId="77777777" w:rsidR="009622C8" w:rsidRPr="00AA574E" w:rsidRDefault="009622C8" w:rsidP="00F32C7E">
      <w:pPr>
        <w:spacing w:after="0" w:line="240" w:lineRule="auto"/>
        <w:rPr>
          <w:b/>
          <w:sz w:val="24"/>
          <w:szCs w:val="24"/>
          <w:lang w:val="sq-AL"/>
        </w:rPr>
      </w:pPr>
      <w:r w:rsidRPr="00AA574E">
        <w:rPr>
          <w:b/>
          <w:sz w:val="24"/>
          <w:szCs w:val="24"/>
          <w:lang w:val="sq-AL"/>
        </w:rPr>
        <w:t>Njësia organizative:</w:t>
      </w:r>
      <w:r w:rsidRPr="00AA574E">
        <w:rPr>
          <w:b/>
          <w:sz w:val="24"/>
          <w:szCs w:val="24"/>
          <w:lang w:val="sq-AL"/>
        </w:rPr>
        <w:tab/>
      </w:r>
      <w:r w:rsidRPr="00AA574E">
        <w:rPr>
          <w:b/>
          <w:sz w:val="24"/>
          <w:szCs w:val="24"/>
          <w:lang w:val="sq-AL"/>
        </w:rPr>
        <w:tab/>
      </w:r>
      <w:r w:rsidR="001E7EE9" w:rsidRPr="00AA574E">
        <w:rPr>
          <w:b/>
          <w:sz w:val="24"/>
          <w:szCs w:val="24"/>
          <w:lang w:val="sq-AL"/>
        </w:rPr>
        <w:t xml:space="preserve">Zyra e </w:t>
      </w:r>
      <w:r w:rsidR="00B86054" w:rsidRPr="00AA574E">
        <w:rPr>
          <w:b/>
          <w:sz w:val="24"/>
          <w:szCs w:val="24"/>
          <w:lang w:val="sq-AL"/>
        </w:rPr>
        <w:t>Drejtorit të ASHNA-së</w:t>
      </w:r>
    </w:p>
    <w:p w14:paraId="39C33396" w14:textId="3F827CB0" w:rsidR="009622C8" w:rsidRPr="00AA574E" w:rsidRDefault="009622C8" w:rsidP="00F32C7E">
      <w:pPr>
        <w:spacing w:after="0" w:line="240" w:lineRule="auto"/>
        <w:rPr>
          <w:b/>
          <w:sz w:val="24"/>
          <w:szCs w:val="24"/>
          <w:lang w:val="sq-AL"/>
        </w:rPr>
      </w:pPr>
      <w:r w:rsidRPr="00AA574E">
        <w:rPr>
          <w:b/>
          <w:sz w:val="24"/>
          <w:szCs w:val="24"/>
          <w:lang w:val="sq-AL"/>
        </w:rPr>
        <w:t>Titulli i pozitës së punës:</w:t>
      </w:r>
      <w:r w:rsidRPr="00AA574E">
        <w:rPr>
          <w:b/>
          <w:sz w:val="24"/>
          <w:szCs w:val="24"/>
          <w:lang w:val="sq-AL"/>
        </w:rPr>
        <w:tab/>
      </w:r>
      <w:r w:rsidR="00B86054" w:rsidRPr="00AA574E">
        <w:rPr>
          <w:b/>
          <w:sz w:val="24"/>
          <w:szCs w:val="24"/>
          <w:lang w:val="sq-AL"/>
        </w:rPr>
        <w:t>Ekspert</w:t>
      </w:r>
      <w:r w:rsidR="00575E6D" w:rsidRPr="00AA574E">
        <w:rPr>
          <w:b/>
          <w:sz w:val="24"/>
          <w:szCs w:val="24"/>
          <w:lang w:val="sq-AL"/>
        </w:rPr>
        <w:t xml:space="preserve"> i aviacionit civil</w:t>
      </w:r>
    </w:p>
    <w:p w14:paraId="109EC767" w14:textId="008257ED" w:rsidR="009622C8" w:rsidRPr="00AA574E" w:rsidRDefault="00866A6C" w:rsidP="00F32C7E">
      <w:pPr>
        <w:spacing w:after="0" w:line="240" w:lineRule="auto"/>
        <w:rPr>
          <w:b/>
          <w:sz w:val="24"/>
          <w:szCs w:val="24"/>
          <w:lang w:val="sq-AL"/>
        </w:rPr>
      </w:pPr>
      <w:r w:rsidRPr="00AA574E">
        <w:rPr>
          <w:b/>
          <w:sz w:val="24"/>
          <w:szCs w:val="24"/>
          <w:lang w:val="sq-AL"/>
        </w:rPr>
        <w:t>Nr. referues:</w:t>
      </w:r>
      <w:r w:rsidRPr="00AA574E">
        <w:rPr>
          <w:b/>
          <w:sz w:val="24"/>
          <w:szCs w:val="24"/>
          <w:lang w:val="sq-AL"/>
        </w:rPr>
        <w:tab/>
      </w:r>
      <w:r w:rsidRPr="00AA574E">
        <w:rPr>
          <w:b/>
          <w:sz w:val="24"/>
          <w:szCs w:val="24"/>
          <w:lang w:val="sq-AL"/>
        </w:rPr>
        <w:tab/>
      </w:r>
      <w:r w:rsidRPr="00AA574E">
        <w:rPr>
          <w:b/>
          <w:sz w:val="24"/>
          <w:szCs w:val="24"/>
          <w:lang w:val="sq-AL"/>
        </w:rPr>
        <w:tab/>
        <w:t>ASHNA/REK/</w:t>
      </w:r>
      <w:r w:rsidR="00AA574E">
        <w:rPr>
          <w:b/>
          <w:sz w:val="24"/>
          <w:szCs w:val="24"/>
          <w:lang w:val="sq-AL"/>
        </w:rPr>
        <w:t>018-2019</w:t>
      </w:r>
      <w:bookmarkStart w:id="0" w:name="_GoBack"/>
      <w:bookmarkEnd w:id="0"/>
    </w:p>
    <w:p w14:paraId="36547FF4" w14:textId="77777777" w:rsidR="00625CBB" w:rsidRPr="00AA574E" w:rsidRDefault="00D736B5" w:rsidP="00F32C7E">
      <w:pPr>
        <w:spacing w:after="0" w:line="240" w:lineRule="auto"/>
        <w:rPr>
          <w:b/>
          <w:sz w:val="24"/>
          <w:szCs w:val="24"/>
          <w:lang w:val="sq-AL"/>
        </w:rPr>
      </w:pPr>
      <w:r w:rsidRPr="00AA574E">
        <w:rPr>
          <w:b/>
          <w:sz w:val="24"/>
          <w:szCs w:val="24"/>
          <w:lang w:val="sq-AL"/>
        </w:rPr>
        <w:t>Numri i vendeve të lira:</w:t>
      </w:r>
      <w:r w:rsidRPr="00AA574E">
        <w:rPr>
          <w:b/>
          <w:sz w:val="24"/>
          <w:szCs w:val="24"/>
          <w:lang w:val="sq-AL"/>
        </w:rPr>
        <w:tab/>
        <w:t>1</w:t>
      </w:r>
    </w:p>
    <w:p w14:paraId="62BD7CB2" w14:textId="1B74187A" w:rsidR="009622C8" w:rsidRPr="00AA574E" w:rsidRDefault="00B86054" w:rsidP="00F32C7E">
      <w:pPr>
        <w:spacing w:after="0" w:line="240" w:lineRule="auto"/>
        <w:rPr>
          <w:b/>
          <w:sz w:val="24"/>
          <w:szCs w:val="24"/>
          <w:lang w:val="sq-AL"/>
        </w:rPr>
      </w:pPr>
      <w:r w:rsidRPr="00AA574E">
        <w:rPr>
          <w:b/>
          <w:sz w:val="24"/>
          <w:szCs w:val="24"/>
          <w:lang w:val="sq-AL"/>
        </w:rPr>
        <w:t>Grada:</w:t>
      </w:r>
      <w:r w:rsidRPr="00AA574E">
        <w:rPr>
          <w:b/>
          <w:sz w:val="24"/>
          <w:szCs w:val="24"/>
          <w:lang w:val="sq-AL"/>
        </w:rPr>
        <w:tab/>
      </w:r>
      <w:r w:rsidRPr="00AA574E">
        <w:rPr>
          <w:b/>
          <w:sz w:val="24"/>
          <w:szCs w:val="24"/>
          <w:lang w:val="sq-AL"/>
        </w:rPr>
        <w:tab/>
      </w:r>
      <w:r w:rsidRPr="00AA574E">
        <w:rPr>
          <w:b/>
          <w:sz w:val="24"/>
          <w:szCs w:val="24"/>
          <w:lang w:val="sq-AL"/>
        </w:rPr>
        <w:tab/>
      </w:r>
      <w:r w:rsidRPr="00AA574E">
        <w:rPr>
          <w:b/>
          <w:sz w:val="24"/>
          <w:szCs w:val="24"/>
          <w:lang w:val="sq-AL"/>
        </w:rPr>
        <w:tab/>
        <w:t>ASHNA-</w:t>
      </w:r>
      <w:r w:rsidR="00AA574E">
        <w:rPr>
          <w:b/>
          <w:sz w:val="24"/>
          <w:szCs w:val="24"/>
          <w:lang w:val="sq-AL"/>
        </w:rPr>
        <w:t>4C</w:t>
      </w:r>
    </w:p>
    <w:p w14:paraId="1A659654" w14:textId="77777777" w:rsidR="000062D0" w:rsidRPr="00F32C7E" w:rsidRDefault="009622C8" w:rsidP="00F32C7E">
      <w:pPr>
        <w:spacing w:after="0" w:line="240" w:lineRule="auto"/>
        <w:rPr>
          <w:b/>
          <w:sz w:val="24"/>
          <w:szCs w:val="24"/>
          <w:lang w:val="sq-AL"/>
        </w:rPr>
      </w:pPr>
      <w:r w:rsidRPr="00AA574E">
        <w:rPr>
          <w:b/>
          <w:sz w:val="24"/>
          <w:szCs w:val="24"/>
          <w:lang w:val="sq-AL"/>
        </w:rPr>
        <w:t>Nëpunësi i</w:t>
      </w:r>
      <w:r w:rsidR="002028D1" w:rsidRPr="00AA574E">
        <w:rPr>
          <w:b/>
          <w:sz w:val="24"/>
          <w:szCs w:val="24"/>
          <w:lang w:val="sq-AL"/>
        </w:rPr>
        <w:t xml:space="preserve"> raporton</w:t>
      </w:r>
      <w:r w:rsidRPr="00AA574E">
        <w:rPr>
          <w:b/>
          <w:sz w:val="24"/>
          <w:szCs w:val="24"/>
          <w:lang w:val="sq-AL"/>
        </w:rPr>
        <w:t>:</w:t>
      </w:r>
      <w:r w:rsidRPr="00AA574E">
        <w:rPr>
          <w:b/>
          <w:sz w:val="24"/>
          <w:szCs w:val="24"/>
          <w:lang w:val="sq-AL"/>
        </w:rPr>
        <w:tab/>
      </w:r>
      <w:r w:rsidR="002028D1" w:rsidRPr="00AA574E">
        <w:rPr>
          <w:b/>
          <w:sz w:val="24"/>
          <w:szCs w:val="24"/>
          <w:lang w:val="sq-AL"/>
        </w:rPr>
        <w:tab/>
      </w:r>
      <w:r w:rsidR="001E7EE9" w:rsidRPr="00AA574E">
        <w:rPr>
          <w:b/>
          <w:sz w:val="24"/>
          <w:szCs w:val="24"/>
          <w:lang w:val="sq-AL"/>
        </w:rPr>
        <w:t xml:space="preserve">Drejtorit </w:t>
      </w:r>
      <w:r w:rsidR="00B86054" w:rsidRPr="00AA574E">
        <w:rPr>
          <w:b/>
          <w:sz w:val="24"/>
          <w:szCs w:val="24"/>
          <w:lang w:val="sq-AL"/>
        </w:rPr>
        <w:t>të ASHNA-së</w:t>
      </w:r>
    </w:p>
    <w:p w14:paraId="4644C9F0" w14:textId="77777777" w:rsidR="00866A6C" w:rsidRPr="00F32C7E" w:rsidRDefault="00866A6C" w:rsidP="00F32C7E">
      <w:pPr>
        <w:spacing w:after="0" w:line="240" w:lineRule="auto"/>
        <w:rPr>
          <w:b/>
          <w:sz w:val="24"/>
          <w:szCs w:val="24"/>
          <w:lang w:val="sq-AL"/>
        </w:rPr>
      </w:pPr>
      <w:r w:rsidRPr="00F32C7E">
        <w:rPr>
          <w:b/>
          <w:sz w:val="24"/>
          <w:szCs w:val="24"/>
          <w:lang w:val="sq-AL"/>
        </w:rPr>
        <w:t>Lloji i pozitës:</w:t>
      </w:r>
      <w:r w:rsidRPr="00F32C7E">
        <w:rPr>
          <w:b/>
          <w:sz w:val="24"/>
          <w:szCs w:val="24"/>
          <w:lang w:val="sq-AL"/>
        </w:rPr>
        <w:tab/>
      </w:r>
      <w:r w:rsidRPr="00F32C7E">
        <w:rPr>
          <w:b/>
          <w:sz w:val="24"/>
          <w:szCs w:val="24"/>
          <w:lang w:val="sq-AL"/>
        </w:rPr>
        <w:tab/>
      </w:r>
      <w:r w:rsidRPr="00F32C7E">
        <w:rPr>
          <w:b/>
          <w:sz w:val="24"/>
          <w:szCs w:val="24"/>
          <w:lang w:val="sq-AL"/>
        </w:rPr>
        <w:tab/>
      </w:r>
      <w:r w:rsidR="00BE52F9" w:rsidRPr="00F32C7E">
        <w:rPr>
          <w:b/>
          <w:sz w:val="24"/>
          <w:szCs w:val="24"/>
          <w:lang w:val="sq-AL"/>
        </w:rPr>
        <w:t xml:space="preserve">Shërbime të Veçanta </w:t>
      </w:r>
      <w:r w:rsidRPr="00F32C7E">
        <w:rPr>
          <w:b/>
          <w:sz w:val="24"/>
          <w:szCs w:val="24"/>
          <w:lang w:val="sq-AL"/>
        </w:rPr>
        <w:t>- me afat te caktuar 6 muaj</w:t>
      </w:r>
    </w:p>
    <w:p w14:paraId="5803E995" w14:textId="77777777" w:rsidR="00866A6C" w:rsidRPr="00F32C7E" w:rsidRDefault="00866A6C" w:rsidP="00F32C7E">
      <w:pPr>
        <w:spacing w:after="0" w:line="240" w:lineRule="auto"/>
        <w:rPr>
          <w:b/>
          <w:sz w:val="24"/>
          <w:szCs w:val="24"/>
          <w:lang w:val="sq-AL"/>
        </w:rPr>
      </w:pPr>
      <w:r w:rsidRPr="00F32C7E">
        <w:rPr>
          <w:b/>
          <w:sz w:val="24"/>
          <w:szCs w:val="24"/>
          <w:lang w:val="sq-AL"/>
        </w:rPr>
        <w:t>Orari i punës:</w:t>
      </w:r>
      <w:r w:rsidRPr="00F32C7E">
        <w:rPr>
          <w:b/>
          <w:sz w:val="24"/>
          <w:szCs w:val="24"/>
          <w:lang w:val="sq-AL"/>
        </w:rPr>
        <w:tab/>
      </w:r>
      <w:r w:rsidRPr="00F32C7E">
        <w:rPr>
          <w:b/>
          <w:sz w:val="24"/>
          <w:szCs w:val="24"/>
          <w:lang w:val="sq-AL"/>
        </w:rPr>
        <w:tab/>
      </w:r>
      <w:r w:rsidRPr="00F32C7E">
        <w:rPr>
          <w:b/>
          <w:sz w:val="24"/>
          <w:szCs w:val="24"/>
          <w:lang w:val="sq-AL"/>
        </w:rPr>
        <w:tab/>
        <w:t>I plotë, 40 orë në javë</w:t>
      </w:r>
    </w:p>
    <w:p w14:paraId="2924DA76" w14:textId="77777777" w:rsidR="00617BF6" w:rsidRPr="00F32C7E" w:rsidRDefault="00617BF6" w:rsidP="00F32C7E">
      <w:pPr>
        <w:spacing w:after="0" w:line="240" w:lineRule="auto"/>
        <w:jc w:val="both"/>
        <w:rPr>
          <w:lang w:val="sq-AL"/>
        </w:rPr>
      </w:pPr>
    </w:p>
    <w:p w14:paraId="05DDB8D6" w14:textId="77777777" w:rsidR="001E7EE9" w:rsidRPr="00F32C7E" w:rsidRDefault="001E7EE9" w:rsidP="00F32C7E">
      <w:pPr>
        <w:spacing w:after="0" w:line="240" w:lineRule="auto"/>
        <w:jc w:val="both"/>
        <w:rPr>
          <w:lang w:val="sq-AL"/>
        </w:rPr>
      </w:pPr>
    </w:p>
    <w:p w14:paraId="2608A6A9" w14:textId="77777777" w:rsidR="001E7EE9" w:rsidRPr="00F32C7E" w:rsidRDefault="001E7EE9" w:rsidP="00F32C7E">
      <w:pPr>
        <w:spacing w:after="0" w:line="240" w:lineRule="auto"/>
        <w:jc w:val="both"/>
        <w:rPr>
          <w:b/>
          <w:sz w:val="24"/>
          <w:szCs w:val="24"/>
          <w:lang w:val="sq-AL"/>
        </w:rPr>
      </w:pPr>
      <w:r w:rsidRPr="00F32C7E">
        <w:rPr>
          <w:b/>
          <w:sz w:val="24"/>
          <w:szCs w:val="24"/>
          <w:lang w:val="sq-AL"/>
        </w:rPr>
        <w:t>Qëllimi i vendit të punës</w:t>
      </w:r>
      <w:r w:rsidR="00F32C7E" w:rsidRPr="00F32C7E">
        <w:rPr>
          <w:b/>
          <w:sz w:val="24"/>
          <w:szCs w:val="24"/>
          <w:lang w:val="sq-AL"/>
        </w:rPr>
        <w:t>:</w:t>
      </w:r>
    </w:p>
    <w:p w14:paraId="34EE6EB9" w14:textId="77777777" w:rsidR="001E7EE9" w:rsidRPr="00F32C7E" w:rsidRDefault="00B86054" w:rsidP="00F32C7E">
      <w:pPr>
        <w:spacing w:after="0" w:line="240" w:lineRule="auto"/>
        <w:rPr>
          <w:lang w:val="sq-AL"/>
        </w:rPr>
      </w:pPr>
      <w:r w:rsidRPr="00F32C7E">
        <w:rPr>
          <w:lang w:val="sq-AL"/>
        </w:rPr>
        <w:t>Sigurimi i mbështetjes profesionale dhe ekspertizës</w:t>
      </w:r>
      <w:r w:rsidR="00FF045E" w:rsidRPr="00F32C7E">
        <w:rPr>
          <w:lang w:val="sq-AL"/>
        </w:rPr>
        <w:t xml:space="preserve"> në procesin e normalizimit të hapësirës ajrore në Republikën e Kosovës.</w:t>
      </w:r>
    </w:p>
    <w:p w14:paraId="3A1A7411" w14:textId="77777777" w:rsidR="001E7EE9" w:rsidRPr="00F32C7E" w:rsidRDefault="001E7EE9" w:rsidP="00F32C7E">
      <w:pPr>
        <w:spacing w:after="0" w:line="240" w:lineRule="auto"/>
        <w:jc w:val="both"/>
        <w:rPr>
          <w:lang w:val="sq-AL"/>
        </w:rPr>
      </w:pPr>
    </w:p>
    <w:p w14:paraId="23E3873F" w14:textId="77777777" w:rsidR="00584665" w:rsidRPr="00F32C7E" w:rsidRDefault="00AA56EA" w:rsidP="00F32C7E">
      <w:pPr>
        <w:spacing w:after="0" w:line="240" w:lineRule="auto"/>
        <w:jc w:val="both"/>
        <w:rPr>
          <w:b/>
          <w:sz w:val="24"/>
          <w:szCs w:val="24"/>
          <w:lang w:val="sq-AL"/>
        </w:rPr>
      </w:pPr>
      <w:r w:rsidRPr="00F32C7E">
        <w:rPr>
          <w:b/>
          <w:sz w:val="24"/>
          <w:szCs w:val="24"/>
          <w:lang w:val="sq-AL"/>
        </w:rPr>
        <w:t>Detyrat dhe përgjegjësitë kryesore:</w:t>
      </w:r>
    </w:p>
    <w:p w14:paraId="6AC831E8" w14:textId="6CCBDC09" w:rsidR="00FF045E" w:rsidRPr="00F32C7E" w:rsidRDefault="00FF045E" w:rsidP="00F32C7E">
      <w:pPr>
        <w:pStyle w:val="Default"/>
        <w:numPr>
          <w:ilvl w:val="0"/>
          <w:numId w:val="19"/>
        </w:numPr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F32C7E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 xml:space="preserve">Në koordinim me menaxhmentin e ASHNA-s, harton draft strategjinë e </w:t>
      </w:r>
      <w:r w:rsidR="00072DC1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 xml:space="preserve">zhvillimit </w:t>
      </w:r>
      <w:r w:rsidR="006C385E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 xml:space="preserve">dhe zgjerimit </w:t>
      </w:r>
      <w:r w:rsidR="00072DC1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të</w:t>
      </w:r>
      <w:r w:rsidR="006C385E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 xml:space="preserve"> shërbimeve të </w:t>
      </w:r>
      <w:r w:rsidR="00072DC1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 xml:space="preserve"> navigacionit ajror </w:t>
      </w:r>
      <w:r w:rsidRPr="00F32C7E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, në përputhje me kompetencat ASHNA-s sipas Ligjit për Shërbimet e Navigaconit Ajror;</w:t>
      </w:r>
    </w:p>
    <w:p w14:paraId="042014A4" w14:textId="77777777" w:rsidR="006C385E" w:rsidRDefault="00FF045E" w:rsidP="00072DC1">
      <w:pPr>
        <w:pStyle w:val="Default"/>
        <w:numPr>
          <w:ilvl w:val="0"/>
          <w:numId w:val="19"/>
        </w:numPr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575E6D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 xml:space="preserve">Harton një elaborim të hollësishëm ligjor rreth </w:t>
      </w:r>
      <w:r w:rsidR="00575E6D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zhvillimit të strukturës ajrore të Republikës së Kosovës</w:t>
      </w:r>
    </w:p>
    <w:p w14:paraId="0C4DFF2C" w14:textId="4367E745" w:rsidR="00072DC1" w:rsidRDefault="00072DC1" w:rsidP="00072DC1">
      <w:pPr>
        <w:pStyle w:val="Default"/>
        <w:numPr>
          <w:ilvl w:val="0"/>
          <w:numId w:val="19"/>
        </w:numPr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Përgadit dokumentacion e nevojshëm ligjor për prezantimin e ASHNA-së në institucione vendore dhe ndërkombëtare.</w:t>
      </w:r>
    </w:p>
    <w:p w14:paraId="12E444EA" w14:textId="43C93388" w:rsidR="009E4921" w:rsidRPr="00072DC1" w:rsidRDefault="009E4921" w:rsidP="00072DC1">
      <w:pPr>
        <w:pStyle w:val="Default"/>
        <w:numPr>
          <w:ilvl w:val="0"/>
          <w:numId w:val="19"/>
        </w:numPr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 xml:space="preserve">Përgadit analiza dhe </w:t>
      </w:r>
      <w:r w:rsidR="00C3381C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 xml:space="preserve">projekte </w:t>
      </w:r>
      <w:r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për ngritjen e kapaciteteve teknike dhe njerëzore të ASHNA-së</w:t>
      </w:r>
    </w:p>
    <w:p w14:paraId="2742FCEC" w14:textId="706344B0" w:rsidR="001E7EE9" w:rsidRPr="00F32C7E" w:rsidRDefault="001E7EE9" w:rsidP="00F32C7E">
      <w:pPr>
        <w:pStyle w:val="Default"/>
        <w:rPr>
          <w:rFonts w:ascii="Calibri" w:hAnsi="Calibri" w:cs="Calibri"/>
          <w:b/>
          <w:bCs/>
          <w:sz w:val="22"/>
          <w:szCs w:val="22"/>
          <w:lang w:val="sq-AL"/>
        </w:rPr>
      </w:pPr>
    </w:p>
    <w:p w14:paraId="4FEDBD94" w14:textId="77777777" w:rsidR="00E60217" w:rsidRPr="00F32C7E" w:rsidRDefault="00AA56EA" w:rsidP="00F32C7E">
      <w:pPr>
        <w:pStyle w:val="Default"/>
        <w:rPr>
          <w:rFonts w:ascii="Calibri" w:hAnsi="Calibri" w:cs="Calibri"/>
          <w:b/>
          <w:bCs/>
          <w:lang w:val="sq-AL"/>
        </w:rPr>
      </w:pPr>
      <w:r w:rsidRPr="00F32C7E">
        <w:rPr>
          <w:rFonts w:ascii="Calibri" w:hAnsi="Calibri" w:cs="Calibri"/>
          <w:b/>
          <w:bCs/>
          <w:lang w:val="sq-AL"/>
        </w:rPr>
        <w:t>Kualifikimi dhe përvoja</w:t>
      </w:r>
      <w:r w:rsidR="00F32C7E">
        <w:rPr>
          <w:rFonts w:ascii="Calibri" w:hAnsi="Calibri" w:cs="Calibri"/>
          <w:b/>
          <w:bCs/>
          <w:lang w:val="sq-AL"/>
        </w:rPr>
        <w:t>:</w:t>
      </w:r>
    </w:p>
    <w:p w14:paraId="6E8EBA6B" w14:textId="77777777" w:rsidR="00FF045E" w:rsidRPr="00F32C7E" w:rsidRDefault="00FF045E" w:rsidP="00F32C7E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 w:rsidRPr="00F32C7E">
        <w:rPr>
          <w:rFonts w:asciiTheme="minorHAnsi" w:hAnsiTheme="minorHAnsi" w:cstheme="minorHAnsi"/>
          <w:bCs/>
          <w:sz w:val="22"/>
          <w:szCs w:val="22"/>
          <w:lang w:val="sq-AL"/>
        </w:rPr>
        <w:t>Gradë akademike (të paktën master) në aviacion civil, të drejtën ndërkombëtare apo marrëdhënie ndërkombëtare, e kombinuar me trajnime të specializuara në fushën e aviacionit civil dhe të shërbimeve të navigacionit ajror në veçanti. Përparësi do të kenë kandidatët e specializuar në të drejtën ndërkombëtare të aviacionit.</w:t>
      </w:r>
    </w:p>
    <w:p w14:paraId="74928B09" w14:textId="77777777" w:rsidR="00FF045E" w:rsidRPr="00F32C7E" w:rsidRDefault="00FF045E" w:rsidP="00F32C7E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 w:rsidRPr="00F32C7E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Përvojë të paktën 10 vjeçare në institucionet e shtetit, ose institucionet ndërkombëtare, ose në </w:t>
      </w:r>
      <w:r w:rsidRPr="00F32C7E">
        <w:rPr>
          <w:rFonts w:asciiTheme="minorHAnsi" w:hAnsiTheme="minorHAnsi" w:cstheme="minorHAnsi"/>
          <w:bCs/>
          <w:sz w:val="22"/>
          <w:szCs w:val="22"/>
          <w:lang w:val="sq-AL"/>
        </w:rPr>
        <w:lastRenderedPageBreak/>
        <w:t>operatorë të aviacionti civil me fushëveprim në lëminë e aviacionit dhe në veccanti në lëminë e shërbimeve të navigacionit ajror.</w:t>
      </w:r>
    </w:p>
    <w:p w14:paraId="34ECD553" w14:textId="77777777" w:rsidR="00FF045E" w:rsidRPr="00F32C7E" w:rsidRDefault="00FF045E" w:rsidP="00F32C7E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 w:rsidRPr="00F32C7E">
        <w:rPr>
          <w:rFonts w:asciiTheme="minorHAnsi" w:hAnsiTheme="minorHAnsi" w:cstheme="minorHAnsi"/>
          <w:bCs/>
          <w:sz w:val="22"/>
          <w:szCs w:val="22"/>
          <w:lang w:val="sq-AL"/>
        </w:rPr>
        <w:t>Njohje e thellë, e dëshmuar, e sfidave ligjore dhe politike rreth procesit të normalizimit të plotë të hapësirës ajrore të Republikës së Kosovës.</w:t>
      </w:r>
    </w:p>
    <w:p w14:paraId="7CC0B122" w14:textId="77777777" w:rsidR="00FF045E" w:rsidRPr="00F32C7E" w:rsidRDefault="00FF045E" w:rsidP="00F32C7E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 w:rsidRPr="00F32C7E">
        <w:rPr>
          <w:rFonts w:asciiTheme="minorHAnsi" w:hAnsiTheme="minorHAnsi" w:cstheme="minorHAnsi"/>
          <w:bCs/>
          <w:sz w:val="22"/>
          <w:szCs w:val="22"/>
          <w:lang w:val="sq-AL"/>
        </w:rPr>
        <w:t>Njohje e thellë kompetencave të NATO-s, KFOR-it dhe HungaroControl-it në hapësirën ajrore të Republikës së Kosovës.</w:t>
      </w:r>
    </w:p>
    <w:p w14:paraId="07585958" w14:textId="77777777" w:rsidR="00FF045E" w:rsidRPr="00F32C7E" w:rsidRDefault="00FF045E" w:rsidP="00F32C7E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 w:rsidRPr="00F32C7E">
        <w:rPr>
          <w:rFonts w:asciiTheme="minorHAnsi" w:hAnsiTheme="minorHAnsi" w:cstheme="minorHAnsi"/>
          <w:bCs/>
          <w:sz w:val="22"/>
          <w:szCs w:val="22"/>
          <w:lang w:val="sq-AL"/>
        </w:rPr>
        <w:t>Njohje e thellë e legjislacionit të Republikës së Kosovës në fushën e aviacionit civil dhe kornizës rregullatore ndërkombëtare, në veçanti të dispozitave rreth sovranitetit në hapësirë ajrore dhe ofrimin e shërbimeve të navigacionit ajror.</w:t>
      </w:r>
    </w:p>
    <w:p w14:paraId="63683F56" w14:textId="77777777" w:rsidR="00FF045E" w:rsidRPr="00F32C7E" w:rsidRDefault="00FF045E" w:rsidP="00F32C7E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 w:rsidRPr="00F32C7E">
        <w:rPr>
          <w:rFonts w:asciiTheme="minorHAnsi" w:hAnsiTheme="minorHAnsi" w:cstheme="minorHAnsi"/>
          <w:bCs/>
          <w:sz w:val="22"/>
          <w:szCs w:val="22"/>
          <w:lang w:val="sq-AL"/>
        </w:rPr>
        <w:t>Shkathtësi të shkëlqyera në përpilimin dhe prezantimin e dokumenteve të nivelit të lartë, duke përfshirë shkrimin e raporteve, strategjive, elaborimimeve ligjore etj.</w:t>
      </w:r>
    </w:p>
    <w:p w14:paraId="3152B330" w14:textId="77777777" w:rsidR="00FF045E" w:rsidRPr="00F32C7E" w:rsidRDefault="00FF045E" w:rsidP="00F32C7E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 w:rsidRPr="00F32C7E">
        <w:rPr>
          <w:rFonts w:asciiTheme="minorHAnsi" w:hAnsiTheme="minorHAnsi" w:cstheme="minorHAnsi"/>
          <w:bCs/>
          <w:sz w:val="22"/>
          <w:szCs w:val="22"/>
          <w:lang w:val="sq-AL"/>
        </w:rPr>
        <w:t>Njohje të shëlqyer të gjuhës angleze – kërkohet nivel i avancuar në shkrim dhe në të folur.</w:t>
      </w:r>
    </w:p>
    <w:p w14:paraId="4CB11652" w14:textId="77777777" w:rsidR="001E7EE9" w:rsidRPr="00F32C7E" w:rsidRDefault="00FF045E" w:rsidP="00F32C7E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 w:rsidRPr="00F32C7E">
        <w:rPr>
          <w:rFonts w:asciiTheme="minorHAnsi" w:hAnsiTheme="minorHAnsi" w:cstheme="minorHAnsi"/>
          <w:bCs/>
          <w:sz w:val="22"/>
          <w:szCs w:val="22"/>
          <w:lang w:val="sq-AL"/>
        </w:rPr>
        <w:t>Shkathtësi në komunikim, planifikim të punës dhe bashkëpunim ekipor.</w:t>
      </w:r>
    </w:p>
    <w:p w14:paraId="40B2387B" w14:textId="77777777" w:rsidR="001E7EE9" w:rsidRPr="00F32C7E" w:rsidRDefault="001E7EE9" w:rsidP="00F32C7E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</w:p>
    <w:p w14:paraId="102DA7B8" w14:textId="77777777" w:rsidR="00FF045E" w:rsidRPr="00F32C7E" w:rsidRDefault="00FF045E" w:rsidP="00F32C7E">
      <w:pPr>
        <w:pStyle w:val="Footer"/>
        <w:tabs>
          <w:tab w:val="left" w:pos="720"/>
        </w:tabs>
        <w:jc w:val="both"/>
        <w:rPr>
          <w:sz w:val="24"/>
          <w:szCs w:val="24"/>
          <w:lang w:val="sq-AL"/>
        </w:rPr>
      </w:pPr>
      <w:r w:rsidRPr="00F32C7E">
        <w:rPr>
          <w:b/>
          <w:sz w:val="24"/>
          <w:szCs w:val="24"/>
          <w:lang w:val="sq-AL"/>
        </w:rPr>
        <w:t>Kushtet e pjesëmarrjes në konkurs</w:t>
      </w:r>
      <w:r w:rsidRPr="00F32C7E">
        <w:rPr>
          <w:sz w:val="24"/>
          <w:szCs w:val="24"/>
          <w:lang w:val="sq-AL"/>
        </w:rPr>
        <w:t>:</w:t>
      </w:r>
    </w:p>
    <w:p w14:paraId="4287F9F0" w14:textId="77777777" w:rsidR="00FF045E" w:rsidRPr="00F32C7E" w:rsidRDefault="00FF045E" w:rsidP="00F32C7E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lang w:val="sq-AL"/>
        </w:rPr>
      </w:pPr>
      <w:r w:rsidRPr="00F32C7E">
        <w:rPr>
          <w:lang w:val="sq-AL"/>
        </w:rPr>
        <w:t>Të drejtë aplikimi kanë të gjithë Qytetarët e Republikës së Kosovës të moshës madhore të cilët kanë zotësi të plotë për të vepruar,  janë në posedim të drejtave civile dhe politike, kanë përgatitjen e nevojshme arsimore dhe aftësinë profesionale për kryerjen e detyrave dhe të cilët kanë aftësitë fizike që kërkohen për pozitën përkatëse.</w:t>
      </w:r>
      <w:r w:rsidRPr="00F32C7E">
        <w:rPr>
          <w:b/>
          <w:bCs/>
          <w:iCs/>
          <w:lang w:val="sq-AL"/>
        </w:rPr>
        <w:t xml:space="preserve"> </w:t>
      </w:r>
    </w:p>
    <w:p w14:paraId="758C3996" w14:textId="77777777" w:rsidR="00FF045E" w:rsidRPr="00F32C7E" w:rsidRDefault="00FF045E" w:rsidP="00F32C7E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lang w:val="sq-AL"/>
        </w:rPr>
      </w:pPr>
    </w:p>
    <w:p w14:paraId="1F8A21AF" w14:textId="77777777" w:rsidR="00FF045E" w:rsidRPr="00F32C7E" w:rsidRDefault="00FF045E" w:rsidP="00F32C7E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Cs/>
          <w:sz w:val="24"/>
          <w:szCs w:val="24"/>
          <w:lang w:val="sq-AL"/>
        </w:rPr>
      </w:pPr>
      <w:r w:rsidRPr="00F32C7E">
        <w:rPr>
          <w:b/>
          <w:bCs/>
          <w:iCs/>
          <w:sz w:val="24"/>
          <w:szCs w:val="24"/>
          <w:lang w:val="sq-AL"/>
        </w:rPr>
        <w:t>Aktet ligjore dhe nënligjore që e rregullojnë rekrutimin</w:t>
      </w:r>
      <w:r w:rsidRPr="00F32C7E">
        <w:rPr>
          <w:bCs/>
          <w:iCs/>
          <w:sz w:val="24"/>
          <w:szCs w:val="24"/>
          <w:lang w:val="sq-AL"/>
        </w:rPr>
        <w:t>:</w:t>
      </w:r>
      <w:r w:rsidRPr="00F32C7E">
        <w:rPr>
          <w:b/>
          <w:bCs/>
          <w:iCs/>
          <w:sz w:val="24"/>
          <w:szCs w:val="24"/>
          <w:lang w:val="sq-AL"/>
        </w:rPr>
        <w:t xml:space="preserve"> </w:t>
      </w:r>
    </w:p>
    <w:p w14:paraId="113B0986" w14:textId="77777777" w:rsidR="00FF045E" w:rsidRPr="00F32C7E" w:rsidRDefault="00FF045E" w:rsidP="00F32C7E">
      <w:pPr>
        <w:spacing w:after="0" w:line="240" w:lineRule="auto"/>
        <w:jc w:val="both"/>
        <w:rPr>
          <w:rFonts w:eastAsia="Times New Roman"/>
          <w:b/>
          <w:bCs/>
          <w:iCs/>
          <w:lang w:val="sq-AL"/>
        </w:rPr>
      </w:pPr>
      <w:r w:rsidRPr="00F32C7E">
        <w:rPr>
          <w:iCs/>
          <w:lang w:val="sq-AL"/>
        </w:rPr>
        <w:t xml:space="preserve">Përzgjedhja bëhet në pajtim me nenin 12 paragrafi 4 të Ligjit Nr. 03/L-149 të Shërbimit Civil të Republikës së Kosovës, </w:t>
      </w:r>
      <w:r w:rsidRPr="00F32C7E">
        <w:rPr>
          <w:lang w:val="sq-AL"/>
        </w:rPr>
        <w:t>Ligjin Nr</w:t>
      </w:r>
      <w:r w:rsidRPr="00F32C7E">
        <w:rPr>
          <w:bCs/>
          <w:lang w:val="sq-AL"/>
        </w:rPr>
        <w:t xml:space="preserve">. 04/L-077, </w:t>
      </w:r>
      <w:r w:rsidRPr="00F32C7E">
        <w:rPr>
          <w:lang w:val="sq-AL"/>
        </w:rPr>
        <w:t>Për Marrëdhëniet e Detyrimeve.  Në këtë konkurs zbatohet një procedurë e thjeshtësuar e rekrutimit.</w:t>
      </w:r>
      <w:r w:rsidRPr="00F32C7E">
        <w:rPr>
          <w:b/>
          <w:bCs/>
          <w:iCs/>
          <w:lang w:val="sq-AL"/>
        </w:rPr>
        <w:t xml:space="preserve"> </w:t>
      </w:r>
    </w:p>
    <w:p w14:paraId="20E91014" w14:textId="77777777" w:rsidR="00FF045E" w:rsidRPr="00F32C7E" w:rsidRDefault="00FF045E" w:rsidP="00F32C7E">
      <w:pPr>
        <w:spacing w:after="0" w:line="240" w:lineRule="auto"/>
        <w:jc w:val="both"/>
        <w:rPr>
          <w:b/>
          <w:bCs/>
          <w:iCs/>
          <w:lang w:val="sq-AL"/>
        </w:rPr>
      </w:pPr>
    </w:p>
    <w:p w14:paraId="281AA429" w14:textId="77777777" w:rsidR="00FF045E" w:rsidRPr="00F32C7E" w:rsidRDefault="00FF045E" w:rsidP="00F32C7E">
      <w:pPr>
        <w:spacing w:after="0" w:line="240" w:lineRule="auto"/>
        <w:jc w:val="both"/>
        <w:rPr>
          <w:sz w:val="24"/>
          <w:szCs w:val="24"/>
          <w:lang w:val="sq-AL"/>
        </w:rPr>
      </w:pPr>
      <w:r w:rsidRPr="00F32C7E">
        <w:rPr>
          <w:b/>
          <w:bCs/>
          <w:iCs/>
          <w:sz w:val="24"/>
          <w:szCs w:val="24"/>
          <w:lang w:val="sq-AL"/>
        </w:rPr>
        <w:t>Procedurat e konkurrimit</w:t>
      </w:r>
      <w:r w:rsidRPr="00F32C7E">
        <w:rPr>
          <w:bCs/>
          <w:iCs/>
          <w:sz w:val="24"/>
          <w:szCs w:val="24"/>
          <w:lang w:val="sq-AL"/>
        </w:rPr>
        <w:t>:</w:t>
      </w:r>
      <w:r w:rsidRPr="00F32C7E">
        <w:rPr>
          <w:b/>
          <w:bCs/>
          <w:iCs/>
          <w:sz w:val="24"/>
          <w:szCs w:val="24"/>
          <w:lang w:val="sq-AL"/>
        </w:rPr>
        <w:t xml:space="preserve"> </w:t>
      </w:r>
    </w:p>
    <w:p w14:paraId="21188B05" w14:textId="77777777" w:rsidR="00FF045E" w:rsidRPr="00F32C7E" w:rsidRDefault="00FF045E" w:rsidP="00F32C7E">
      <w:pPr>
        <w:autoSpaceDE w:val="0"/>
        <w:autoSpaceDN w:val="0"/>
        <w:adjustRightInd w:val="0"/>
        <w:spacing w:after="0" w:line="240" w:lineRule="auto"/>
        <w:jc w:val="both"/>
        <w:rPr>
          <w:iCs/>
          <w:lang w:val="sq-AL"/>
        </w:rPr>
      </w:pPr>
      <w:r w:rsidRPr="00F32C7E">
        <w:rPr>
          <w:iCs/>
          <w:lang w:val="sq-AL"/>
        </w:rPr>
        <w:t xml:space="preserve">Procedura e konkurrimit është e hapur për kandidatët e jashtëm. </w:t>
      </w:r>
    </w:p>
    <w:p w14:paraId="4599F54A" w14:textId="77777777" w:rsidR="00FF045E" w:rsidRPr="00F32C7E" w:rsidRDefault="00FF045E" w:rsidP="00F32C7E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</w:p>
    <w:p w14:paraId="3E63F3BF" w14:textId="77777777" w:rsidR="00FF045E" w:rsidRPr="00F32C7E" w:rsidRDefault="00FF045E" w:rsidP="00F32C7E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</w:p>
    <w:p w14:paraId="1B8AB464" w14:textId="77777777" w:rsidR="00306041" w:rsidRPr="00F32C7E" w:rsidRDefault="00584665" w:rsidP="00F32C7E">
      <w:pPr>
        <w:pStyle w:val="Default"/>
        <w:jc w:val="both"/>
        <w:rPr>
          <w:rFonts w:ascii="Calibri" w:hAnsi="Calibri" w:cs="Calibri"/>
          <w:b/>
          <w:bCs/>
          <w:lang w:val="sq-AL"/>
        </w:rPr>
      </w:pPr>
      <w:r w:rsidRPr="00F32C7E">
        <w:rPr>
          <w:rFonts w:ascii="Calibri" w:hAnsi="Calibri" w:cs="Calibri"/>
          <w:b/>
          <w:bCs/>
          <w:lang w:val="sq-AL"/>
        </w:rPr>
        <w:t xml:space="preserve">Marrja dhe dorëzimi i aplikacioneve: </w:t>
      </w:r>
    </w:p>
    <w:p w14:paraId="33EC6D6E" w14:textId="77777777" w:rsidR="00AA574E" w:rsidRPr="00F32C7E" w:rsidRDefault="00AA574E" w:rsidP="00AA574E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 w:rsidRPr="00F32C7E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Formulari për aplikim mund të shkarkohet në web faqen zyrtare </w:t>
      </w:r>
      <w:hyperlink r:id="rId12" w:history="1">
        <w:r w:rsidRPr="00F32C7E">
          <w:rPr>
            <w:rStyle w:val="Hyperlink"/>
            <w:rFonts w:asciiTheme="minorHAnsi" w:hAnsiTheme="minorHAnsi" w:cstheme="minorHAnsi"/>
            <w:bCs/>
            <w:sz w:val="22"/>
            <w:szCs w:val="22"/>
            <w:lang w:val="sq-AL"/>
          </w:rPr>
          <w:t>www.ashna-ks.org</w:t>
        </w:r>
      </w:hyperlink>
      <w:r w:rsidRPr="00F32C7E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ose në </w:t>
      </w:r>
      <w:r w:rsidRPr="00F32C7E">
        <w:rPr>
          <w:rFonts w:ascii="Calibri" w:hAnsi="Calibri" w:cs="Book Antiqua"/>
          <w:bCs/>
          <w:sz w:val="22"/>
          <w:szCs w:val="22"/>
          <w:lang w:val="sq-AL"/>
        </w:rPr>
        <w:t>recepcionin e ndërtesës së Agjencisë për Shërbime të Navigacionit Ajror në Vrell/Lipjan (Afër Aeroportit Ndërkombëtar të Prishtinës “Adem Jashari” Limak Kosovo),</w:t>
      </w:r>
      <w:r w:rsidRPr="00F32C7E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dhe të dorëzohet në Zyrën e Departamentit të Burimeve Njerëzore.</w:t>
      </w:r>
    </w:p>
    <w:p w14:paraId="102EF27A" w14:textId="77777777" w:rsidR="00AA574E" w:rsidRPr="00AA574E" w:rsidRDefault="00AA574E" w:rsidP="00AA574E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 w:rsidRPr="00F32C7E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Aplikacionit i bashkëngjiten kopjet e dokumentacionit mbi </w:t>
      </w:r>
      <w:r w:rsidRPr="00AA574E">
        <w:rPr>
          <w:rFonts w:asciiTheme="minorHAnsi" w:hAnsiTheme="minorHAnsi" w:cstheme="minorHAnsi"/>
          <w:bCs/>
          <w:sz w:val="22"/>
          <w:szCs w:val="22"/>
          <w:lang w:val="sq-AL"/>
        </w:rPr>
        <w:t>kualifikimin, përvojën dhe dokumentacionet e tjera të nevojshme, që kërkohen për atë vend pune, për të cilin konkurroni.</w:t>
      </w:r>
    </w:p>
    <w:p w14:paraId="7418D9CE" w14:textId="6D609A21" w:rsidR="00AA574E" w:rsidRPr="00F32C7E" w:rsidRDefault="00AA574E" w:rsidP="00AA574E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 w:rsidRPr="00AA574E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Konkursi është i hapur 7 ditë nga dita e publikimit, përkatësisht nga </w:t>
      </w:r>
      <w:r w:rsidRPr="00AA574E">
        <w:rPr>
          <w:rFonts w:asciiTheme="minorHAnsi" w:hAnsiTheme="minorHAnsi" w:cstheme="minorHAnsi"/>
          <w:bCs/>
          <w:sz w:val="22"/>
          <w:szCs w:val="22"/>
          <w:lang w:val="sq-AL"/>
        </w:rPr>
        <w:t>20</w:t>
      </w:r>
      <w:r w:rsidRPr="00AA574E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/04/2019 deri </w:t>
      </w:r>
      <w:r w:rsidRPr="00AA574E">
        <w:rPr>
          <w:rFonts w:asciiTheme="minorHAnsi" w:hAnsiTheme="minorHAnsi" w:cstheme="minorHAnsi"/>
          <w:bCs/>
          <w:sz w:val="22"/>
          <w:szCs w:val="22"/>
          <w:lang w:val="sq-AL"/>
        </w:rPr>
        <w:t>26</w:t>
      </w:r>
      <w:r w:rsidRPr="00AA574E">
        <w:rPr>
          <w:rFonts w:asciiTheme="minorHAnsi" w:hAnsiTheme="minorHAnsi" w:cstheme="minorHAnsi"/>
          <w:bCs/>
          <w:sz w:val="22"/>
          <w:szCs w:val="22"/>
          <w:lang w:val="sq-AL"/>
        </w:rPr>
        <w:t>/04/2019 në ora 16:00.</w:t>
      </w:r>
    </w:p>
    <w:p w14:paraId="6CEDA7BF" w14:textId="75A8B7F5" w:rsidR="000062D0" w:rsidRPr="00F32C7E" w:rsidRDefault="00AA574E" w:rsidP="00AA574E">
      <w:pPr>
        <w:pStyle w:val="Default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F32C7E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Për informata të hollësishme mund të </w:t>
      </w:r>
      <w:r w:rsidRPr="00F32C7E">
        <w:rPr>
          <w:rFonts w:ascii="Calibri" w:hAnsi="Calibri" w:cs="Calibri"/>
          <w:bCs/>
          <w:sz w:val="22"/>
          <w:szCs w:val="22"/>
          <w:lang w:val="sq-AL"/>
        </w:rPr>
        <w:t xml:space="preserve">kontaktoni me Departamentin e Burimeve Njerëzore: </w:t>
      </w:r>
      <w:hyperlink r:id="rId13" w:history="1">
        <w:r w:rsidRPr="00F32C7E">
          <w:rPr>
            <w:rStyle w:val="Hyperlink"/>
            <w:rFonts w:ascii="Calibri" w:hAnsi="Calibri" w:cs="Calibri"/>
            <w:bCs/>
            <w:sz w:val="22"/>
            <w:szCs w:val="22"/>
            <w:lang w:val="sq-AL"/>
          </w:rPr>
          <w:t>shpresa.zogaj@rks-gov.net</w:t>
        </w:r>
      </w:hyperlink>
      <w:r w:rsidRPr="00F32C7E">
        <w:rPr>
          <w:rFonts w:ascii="Calibri" w:hAnsi="Calibri" w:cs="Calibri"/>
          <w:bCs/>
          <w:sz w:val="22"/>
          <w:szCs w:val="22"/>
          <w:lang w:val="sq-AL"/>
        </w:rPr>
        <w:t xml:space="preserve"> | 038 5958 521.</w:t>
      </w:r>
    </w:p>
    <w:sectPr w:rsidR="000062D0" w:rsidRPr="00F32C7E" w:rsidSect="00454908">
      <w:pgSz w:w="12240" w:h="15840"/>
      <w:pgMar w:top="1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C2693" w14:textId="77777777" w:rsidR="00704728" w:rsidRDefault="00704728" w:rsidP="000062D0">
      <w:pPr>
        <w:spacing w:after="0" w:line="240" w:lineRule="auto"/>
      </w:pPr>
      <w:r>
        <w:separator/>
      </w:r>
    </w:p>
  </w:endnote>
  <w:endnote w:type="continuationSeparator" w:id="0">
    <w:p w14:paraId="701037E0" w14:textId="77777777" w:rsidR="00704728" w:rsidRDefault="00704728" w:rsidP="0000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F4098" w14:textId="77777777" w:rsidR="00704728" w:rsidRDefault="00704728" w:rsidP="000062D0">
      <w:pPr>
        <w:spacing w:after="0" w:line="240" w:lineRule="auto"/>
      </w:pPr>
      <w:r>
        <w:separator/>
      </w:r>
    </w:p>
  </w:footnote>
  <w:footnote w:type="continuationSeparator" w:id="0">
    <w:p w14:paraId="0580C2A2" w14:textId="77777777" w:rsidR="00704728" w:rsidRDefault="00704728" w:rsidP="00006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4BD"/>
    <w:multiLevelType w:val="hybridMultilevel"/>
    <w:tmpl w:val="755A7F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048FA"/>
    <w:multiLevelType w:val="hybridMultilevel"/>
    <w:tmpl w:val="02E2ED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E6FDF"/>
    <w:multiLevelType w:val="hybridMultilevel"/>
    <w:tmpl w:val="F76EE3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095A70"/>
    <w:multiLevelType w:val="hybridMultilevel"/>
    <w:tmpl w:val="ABD80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A361F"/>
    <w:multiLevelType w:val="hybridMultilevel"/>
    <w:tmpl w:val="FB2684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954261"/>
    <w:multiLevelType w:val="hybridMultilevel"/>
    <w:tmpl w:val="BFE8C6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4920F5"/>
    <w:multiLevelType w:val="hybridMultilevel"/>
    <w:tmpl w:val="FB34BD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AD07A9"/>
    <w:multiLevelType w:val="hybridMultilevel"/>
    <w:tmpl w:val="24A88E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77452"/>
    <w:multiLevelType w:val="hybridMultilevel"/>
    <w:tmpl w:val="6A42F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A1BCE"/>
    <w:multiLevelType w:val="hybridMultilevel"/>
    <w:tmpl w:val="CA7212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217C9B"/>
    <w:multiLevelType w:val="hybridMultilevel"/>
    <w:tmpl w:val="52DE8E8A"/>
    <w:lvl w:ilvl="0" w:tplc="8946C2B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25B11"/>
    <w:multiLevelType w:val="hybridMultilevel"/>
    <w:tmpl w:val="CC78CB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D4095"/>
    <w:multiLevelType w:val="hybridMultilevel"/>
    <w:tmpl w:val="9D52F8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9E0504"/>
    <w:multiLevelType w:val="hybridMultilevel"/>
    <w:tmpl w:val="26D418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14368"/>
    <w:multiLevelType w:val="hybridMultilevel"/>
    <w:tmpl w:val="41363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96F91"/>
    <w:multiLevelType w:val="hybridMultilevel"/>
    <w:tmpl w:val="C492BA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6A4D79"/>
    <w:multiLevelType w:val="hybridMultilevel"/>
    <w:tmpl w:val="5BA43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90127"/>
    <w:multiLevelType w:val="hybridMultilevel"/>
    <w:tmpl w:val="2B44151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895920"/>
    <w:multiLevelType w:val="hybridMultilevel"/>
    <w:tmpl w:val="D0085D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44606"/>
    <w:multiLevelType w:val="hybridMultilevel"/>
    <w:tmpl w:val="13420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5"/>
  </w:num>
  <w:num w:numId="5">
    <w:abstractNumId w:val="7"/>
  </w:num>
  <w:num w:numId="6">
    <w:abstractNumId w:val="1"/>
  </w:num>
  <w:num w:numId="7">
    <w:abstractNumId w:val="18"/>
  </w:num>
  <w:num w:numId="8">
    <w:abstractNumId w:val="11"/>
  </w:num>
  <w:num w:numId="9">
    <w:abstractNumId w:val="2"/>
  </w:num>
  <w:num w:numId="10">
    <w:abstractNumId w:val="3"/>
  </w:num>
  <w:num w:numId="11">
    <w:abstractNumId w:val="0"/>
  </w:num>
  <w:num w:numId="12">
    <w:abstractNumId w:val="16"/>
  </w:num>
  <w:num w:numId="13">
    <w:abstractNumId w:val="10"/>
  </w:num>
  <w:num w:numId="14">
    <w:abstractNumId w:val="17"/>
  </w:num>
  <w:num w:numId="15">
    <w:abstractNumId w:val="12"/>
  </w:num>
  <w:num w:numId="16">
    <w:abstractNumId w:val="4"/>
  </w:num>
  <w:num w:numId="17">
    <w:abstractNumId w:val="15"/>
  </w:num>
  <w:num w:numId="18">
    <w:abstractNumId w:val="9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D0"/>
    <w:rsid w:val="000062D0"/>
    <w:rsid w:val="00041952"/>
    <w:rsid w:val="0006164D"/>
    <w:rsid w:val="00061F57"/>
    <w:rsid w:val="00072DC1"/>
    <w:rsid w:val="00075797"/>
    <w:rsid w:val="00080B4F"/>
    <w:rsid w:val="000F38B6"/>
    <w:rsid w:val="001650DC"/>
    <w:rsid w:val="00180750"/>
    <w:rsid w:val="001E7EE9"/>
    <w:rsid w:val="002028D1"/>
    <w:rsid w:val="00221C4F"/>
    <w:rsid w:val="00226185"/>
    <w:rsid w:val="00257815"/>
    <w:rsid w:val="002768CC"/>
    <w:rsid w:val="00281C77"/>
    <w:rsid w:val="002C7F36"/>
    <w:rsid w:val="00306041"/>
    <w:rsid w:val="00356997"/>
    <w:rsid w:val="00357BEE"/>
    <w:rsid w:val="00377EE2"/>
    <w:rsid w:val="0039470E"/>
    <w:rsid w:val="003A0A63"/>
    <w:rsid w:val="003D4508"/>
    <w:rsid w:val="00454908"/>
    <w:rsid w:val="004C47B3"/>
    <w:rsid w:val="004F1C36"/>
    <w:rsid w:val="0050690A"/>
    <w:rsid w:val="00527881"/>
    <w:rsid w:val="0057240B"/>
    <w:rsid w:val="005735E3"/>
    <w:rsid w:val="00575E6D"/>
    <w:rsid w:val="00584665"/>
    <w:rsid w:val="005B2A33"/>
    <w:rsid w:val="005B488D"/>
    <w:rsid w:val="005C6E95"/>
    <w:rsid w:val="00600EA8"/>
    <w:rsid w:val="00617BF6"/>
    <w:rsid w:val="0062589E"/>
    <w:rsid w:val="00625CBB"/>
    <w:rsid w:val="0063775C"/>
    <w:rsid w:val="00643553"/>
    <w:rsid w:val="0068244A"/>
    <w:rsid w:val="006A0C27"/>
    <w:rsid w:val="006C2A64"/>
    <w:rsid w:val="006C385E"/>
    <w:rsid w:val="00700480"/>
    <w:rsid w:val="00704728"/>
    <w:rsid w:val="00714171"/>
    <w:rsid w:val="007312A0"/>
    <w:rsid w:val="00741CE3"/>
    <w:rsid w:val="00742ECF"/>
    <w:rsid w:val="00744AF6"/>
    <w:rsid w:val="0076636F"/>
    <w:rsid w:val="007A7DD8"/>
    <w:rsid w:val="007D4C51"/>
    <w:rsid w:val="008062C8"/>
    <w:rsid w:val="00816B02"/>
    <w:rsid w:val="00832414"/>
    <w:rsid w:val="0084664C"/>
    <w:rsid w:val="00866A6C"/>
    <w:rsid w:val="00886FAF"/>
    <w:rsid w:val="008A0556"/>
    <w:rsid w:val="00936AD9"/>
    <w:rsid w:val="00952411"/>
    <w:rsid w:val="009622C8"/>
    <w:rsid w:val="00973C87"/>
    <w:rsid w:val="00996315"/>
    <w:rsid w:val="009A33DA"/>
    <w:rsid w:val="009E4921"/>
    <w:rsid w:val="00A118FE"/>
    <w:rsid w:val="00A40798"/>
    <w:rsid w:val="00A56E97"/>
    <w:rsid w:val="00A81B21"/>
    <w:rsid w:val="00AA56EA"/>
    <w:rsid w:val="00AA574E"/>
    <w:rsid w:val="00AC4B25"/>
    <w:rsid w:val="00AD58B8"/>
    <w:rsid w:val="00AE12F8"/>
    <w:rsid w:val="00AF07F0"/>
    <w:rsid w:val="00B020B3"/>
    <w:rsid w:val="00B03326"/>
    <w:rsid w:val="00B33AA9"/>
    <w:rsid w:val="00B451B9"/>
    <w:rsid w:val="00B86054"/>
    <w:rsid w:val="00B879FE"/>
    <w:rsid w:val="00BC3F75"/>
    <w:rsid w:val="00BC561E"/>
    <w:rsid w:val="00BE52F9"/>
    <w:rsid w:val="00C05BC0"/>
    <w:rsid w:val="00C162E0"/>
    <w:rsid w:val="00C3381C"/>
    <w:rsid w:val="00CB78D2"/>
    <w:rsid w:val="00CD685C"/>
    <w:rsid w:val="00D33876"/>
    <w:rsid w:val="00D736B5"/>
    <w:rsid w:val="00D87741"/>
    <w:rsid w:val="00D96F5F"/>
    <w:rsid w:val="00DE40C9"/>
    <w:rsid w:val="00DF600C"/>
    <w:rsid w:val="00E54FFA"/>
    <w:rsid w:val="00E60217"/>
    <w:rsid w:val="00E7152C"/>
    <w:rsid w:val="00E94398"/>
    <w:rsid w:val="00EE3FFE"/>
    <w:rsid w:val="00EF6B7C"/>
    <w:rsid w:val="00EF7C7F"/>
    <w:rsid w:val="00F32C7E"/>
    <w:rsid w:val="00F519BC"/>
    <w:rsid w:val="00FA50A6"/>
    <w:rsid w:val="00FB67FE"/>
    <w:rsid w:val="00FD60FE"/>
    <w:rsid w:val="00FF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B121B"/>
  <w15:chartTrackingRefBased/>
  <w15:docId w15:val="{628F5F65-0BC5-49BF-ADBD-C94B785A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2D0"/>
  </w:style>
  <w:style w:type="paragraph" w:styleId="Footer">
    <w:name w:val="footer"/>
    <w:basedOn w:val="Normal"/>
    <w:link w:val="FooterChar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062D0"/>
  </w:style>
  <w:style w:type="paragraph" w:customStyle="1" w:styleId="Default">
    <w:name w:val="Default"/>
    <w:link w:val="DefaultChar"/>
    <w:rsid w:val="00AA56E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character" w:customStyle="1" w:styleId="DefaultChar">
    <w:name w:val="Default Char"/>
    <w:basedOn w:val="DefaultParagraphFont"/>
    <w:link w:val="Default"/>
    <w:rsid w:val="00AA56EA"/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AA56E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rsid w:val="00AA56EA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56EA"/>
    <w:rPr>
      <w:rFonts w:ascii="Tahoma" w:eastAsia="Calibri" w:hAnsi="Tahoma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AA56EA"/>
    <w:pPr>
      <w:suppressAutoHyphens/>
      <w:autoSpaceDN w:val="0"/>
      <w:spacing w:before="720" w:after="0" w:line="240" w:lineRule="auto"/>
      <w:jc w:val="both"/>
      <w:textAlignment w:val="baseline"/>
    </w:pPr>
    <w:rPr>
      <w:rFonts w:ascii="Arial Narrow" w:eastAsia="Times New Roman" w:hAnsi="Arial Narrow" w:cs="Times New Roman"/>
      <w:b/>
      <w:color w:val="00008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A56EA"/>
    <w:rPr>
      <w:rFonts w:ascii="Arial Narrow" w:eastAsia="Times New Roman" w:hAnsi="Arial Narrow" w:cs="Times New Roman"/>
      <w:b/>
      <w:color w:val="000080"/>
      <w:sz w:val="28"/>
      <w:szCs w:val="20"/>
    </w:rPr>
  </w:style>
  <w:style w:type="paragraph" w:styleId="BodyText2">
    <w:name w:val="Body Text 2"/>
    <w:basedOn w:val="Normal"/>
    <w:link w:val="BodyText2Char"/>
    <w:rsid w:val="005846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2Char">
    <w:name w:val="Body Text 2 Char"/>
    <w:basedOn w:val="DefaultParagraphFont"/>
    <w:link w:val="BodyText2"/>
    <w:rsid w:val="00584665"/>
    <w:rPr>
      <w:rFonts w:ascii="Times New Roman" w:eastAsia="Times New Roman" w:hAnsi="Times New Roman" w:cs="Times New Roman"/>
      <w:sz w:val="24"/>
      <w:szCs w:val="24"/>
      <w:lang w:val="sq-AL"/>
    </w:rPr>
  </w:style>
  <w:style w:type="table" w:customStyle="1" w:styleId="TableGrid1">
    <w:name w:val="Table Grid1"/>
    <w:basedOn w:val="TableNormal"/>
    <w:next w:val="TableGrid"/>
    <w:uiPriority w:val="59"/>
    <w:rsid w:val="00617B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17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22C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5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E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E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E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hpresa.zogaj@rks-gov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shna-k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0FD549BED1441BB9886FAECD7D1C4" ma:contentTypeVersion="0" ma:contentTypeDescription="Create a new document." ma:contentTypeScope="" ma:versionID="0757dbadc1b50058d513cb9231edae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A76BE-2A67-499A-932D-FAB77194C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B14152-2548-4251-8BCD-836750F8C5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DEC977-1753-4594-9A5C-6069CEDDBE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D85C43-3037-4C49-B6DF-02DA2107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Valon Loshi</dc:creator>
  <cp:keywords/>
  <dc:description/>
  <cp:lastModifiedBy>Kujtim Demiri</cp:lastModifiedBy>
  <cp:revision>8</cp:revision>
  <cp:lastPrinted>2017-04-13T09:35:00Z</cp:lastPrinted>
  <dcterms:created xsi:type="dcterms:W3CDTF">2019-04-18T09:10:00Z</dcterms:created>
  <dcterms:modified xsi:type="dcterms:W3CDTF">2019-04-19T13:41:00Z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0x010100C360FD549BED1441BB9886FAECD7D1C4</vt:lpwstr>
  </property>
</Properties>
</file>