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878E" w14:textId="641FB87E" w:rsidR="00DA5898" w:rsidRPr="004B4F2A" w:rsidRDefault="00DA5898" w:rsidP="00C0747E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val="en-US"/>
        </w:rPr>
      </w:pPr>
      <w:r w:rsidRPr="004B4F2A">
        <w:rPr>
          <w:rFonts w:asciiTheme="majorHAnsi" w:eastAsia="Times New Roman" w:hAnsiTheme="majorHAnsi" w:cstheme="majorHAnsi"/>
          <w:b/>
          <w:lang w:val="en-US"/>
        </w:rPr>
        <w:t xml:space="preserve">Na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osnovu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8.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radu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br. 03/L-212;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18.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br. 08/L-305 o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Pružaocu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;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radnom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odnosu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Pružaoca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="00C0747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="00C0747E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="00C0747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r w:rsidR="00F72C28">
        <w:rPr>
          <w:rFonts w:asciiTheme="majorHAnsi" w:eastAsia="Times New Roman" w:hAnsiTheme="majorHAnsi" w:cstheme="majorHAnsi"/>
          <w:b/>
          <w:lang w:val="en-US"/>
        </w:rPr>
        <w:t>o</w:t>
      </w:r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radnim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mestima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opisu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poslova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kompenzaciji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KANS-a,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Pružalac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(KANS), u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cilju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popunjavanja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slobodnog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radnog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mesta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kao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 u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nastavku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b/>
          <w:lang w:val="en-US"/>
        </w:rPr>
        <w:t>raspisuje</w:t>
      </w:r>
      <w:proofErr w:type="spellEnd"/>
      <w:r w:rsidRPr="004B4F2A">
        <w:rPr>
          <w:rFonts w:asciiTheme="majorHAnsi" w:eastAsia="Times New Roman" w:hAnsiTheme="majorHAnsi" w:cstheme="majorHAnsi"/>
          <w:b/>
          <w:lang w:val="en-US"/>
        </w:rPr>
        <w:t>:</w:t>
      </w:r>
    </w:p>
    <w:p w14:paraId="698E5CD4" w14:textId="77777777" w:rsidR="00DA5898" w:rsidRPr="004B4F2A" w:rsidRDefault="00DA5898" w:rsidP="003232F6">
      <w:pPr>
        <w:spacing w:before="100" w:beforeAutospacing="1"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lang w:val="en-US"/>
        </w:rPr>
      </w:pPr>
      <w:r w:rsidRPr="004B4F2A">
        <w:rPr>
          <w:rFonts w:asciiTheme="majorHAnsi" w:eastAsia="Times New Roman" w:hAnsiTheme="majorHAnsi" w:cstheme="majorHAnsi"/>
          <w:b/>
          <w:bCs/>
          <w:lang w:val="en-US"/>
        </w:rPr>
        <w:t>INTERNI KONKURS</w:t>
      </w:r>
    </w:p>
    <w:p w14:paraId="158C0FCE" w14:textId="77777777" w:rsidR="00DA5898" w:rsidRPr="004B4F2A" w:rsidRDefault="00DA5898" w:rsidP="004B4F2A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Institucija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Pružalac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- KANS</w:t>
      </w:r>
    </w:p>
    <w:p w14:paraId="3946FCB2" w14:textId="77777777" w:rsidR="00DA5898" w:rsidRPr="004B4F2A" w:rsidRDefault="00DA5898" w:rsidP="004B4F2A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Naziv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Rukovodilac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Budžet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Tarife</w:t>
      </w:r>
      <w:proofErr w:type="spellEnd"/>
    </w:p>
    <w:p w14:paraId="73590E9B" w14:textId="77777777" w:rsidR="00DA5898" w:rsidRPr="004B4F2A" w:rsidRDefault="00DA5898" w:rsidP="004B4F2A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Organizaciona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jedinica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Departman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Finansija</w:t>
      </w:r>
      <w:proofErr w:type="spellEnd"/>
    </w:p>
    <w:p w14:paraId="3A923743" w14:textId="70EC887D" w:rsidR="00DA5898" w:rsidRPr="004B4F2A" w:rsidRDefault="00DA5898" w:rsidP="004B4F2A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Referentni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br.:</w:t>
      </w:r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r w:rsidRPr="004725EB">
        <w:rPr>
          <w:rFonts w:asciiTheme="majorHAnsi" w:eastAsia="Times New Roman" w:hAnsiTheme="majorHAnsi" w:cstheme="majorHAnsi"/>
          <w:lang w:val="en-US"/>
        </w:rPr>
        <w:t>KANS/REK/0</w:t>
      </w:r>
      <w:r w:rsidR="004B4F2A" w:rsidRPr="004725EB">
        <w:rPr>
          <w:rFonts w:asciiTheme="majorHAnsi" w:eastAsia="Times New Roman" w:hAnsiTheme="majorHAnsi" w:cstheme="majorHAnsi"/>
          <w:lang w:val="en-US"/>
        </w:rPr>
        <w:t>05</w:t>
      </w:r>
      <w:r w:rsidRPr="004725EB">
        <w:rPr>
          <w:rFonts w:asciiTheme="majorHAnsi" w:eastAsia="Times New Roman" w:hAnsiTheme="majorHAnsi" w:cstheme="majorHAnsi"/>
          <w:lang w:val="en-US"/>
        </w:rPr>
        <w:t>-2026</w:t>
      </w:r>
    </w:p>
    <w:p w14:paraId="165ECEFF" w14:textId="77777777" w:rsidR="00DA5898" w:rsidRPr="004B4F2A" w:rsidRDefault="00DA5898" w:rsidP="004B4F2A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Broj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pozicija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B4F2A">
        <w:rPr>
          <w:rFonts w:asciiTheme="majorHAnsi" w:eastAsia="Times New Roman" w:hAnsiTheme="majorHAnsi" w:cstheme="majorHAnsi"/>
          <w:lang w:val="en-US"/>
        </w:rPr>
        <w:t xml:space="preserve"> 1</w:t>
      </w:r>
    </w:p>
    <w:p w14:paraId="4EFF659B" w14:textId="77777777" w:rsidR="00DA5898" w:rsidRPr="004B4F2A" w:rsidRDefault="00DA5898" w:rsidP="004B4F2A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Koeficijent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B4F2A">
        <w:rPr>
          <w:rFonts w:asciiTheme="majorHAnsi" w:eastAsia="Times New Roman" w:hAnsiTheme="majorHAnsi" w:cstheme="majorHAnsi"/>
          <w:lang w:val="en-US"/>
        </w:rPr>
        <w:t xml:space="preserve"> 5.30</w:t>
      </w:r>
    </w:p>
    <w:p w14:paraId="36E9DBB4" w14:textId="77777777" w:rsidR="00DA5898" w:rsidRPr="004B4F2A" w:rsidRDefault="00DA5898" w:rsidP="004B4F2A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Kategorija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Niži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rukovođenja</w:t>
      </w:r>
      <w:proofErr w:type="spellEnd"/>
    </w:p>
    <w:p w14:paraId="449E4D8D" w14:textId="77777777" w:rsidR="00DA5898" w:rsidRPr="004B4F2A" w:rsidRDefault="00DA5898" w:rsidP="004B4F2A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Vrsta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pozicije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B4F2A">
        <w:rPr>
          <w:rFonts w:asciiTheme="majorHAnsi" w:eastAsia="Times New Roman" w:hAnsiTheme="majorHAnsi" w:cstheme="majorHAnsi"/>
          <w:lang w:val="en-US"/>
        </w:rPr>
        <w:t xml:space="preserve"> Na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neodređeno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vreme</w:t>
      </w:r>
      <w:proofErr w:type="spellEnd"/>
    </w:p>
    <w:p w14:paraId="31D01260" w14:textId="026AD281" w:rsidR="00DA5898" w:rsidRPr="004B4F2A" w:rsidRDefault="00DA5898" w:rsidP="004B4F2A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Rok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r w:rsidRPr="004725EB">
        <w:rPr>
          <w:rFonts w:asciiTheme="majorHAnsi" w:eastAsia="Times New Roman" w:hAnsiTheme="majorHAnsi" w:cstheme="majorHAnsi"/>
          <w:lang w:val="en-US"/>
        </w:rPr>
        <w:t>18.03.2026</w:t>
      </w:r>
      <w:r w:rsidR="00E1709D" w:rsidRPr="004725EB">
        <w:rPr>
          <w:rFonts w:asciiTheme="majorHAnsi" w:eastAsia="Times New Roman" w:hAnsiTheme="majorHAnsi" w:cstheme="majorHAnsi"/>
          <w:lang w:val="en-US"/>
        </w:rPr>
        <w:t>-</w:t>
      </w:r>
      <w:r w:rsidRPr="004725EB">
        <w:rPr>
          <w:rFonts w:asciiTheme="majorHAnsi" w:eastAsia="Times New Roman" w:hAnsiTheme="majorHAnsi" w:cstheme="majorHAnsi"/>
          <w:lang w:val="en-US"/>
        </w:rPr>
        <w:t>01.04.2026</w:t>
      </w:r>
    </w:p>
    <w:p w14:paraId="165DC6CB" w14:textId="77777777" w:rsidR="00DA5898" w:rsidRPr="004B4F2A" w:rsidRDefault="00DA5898" w:rsidP="004B4F2A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Svrha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</w:p>
    <w:p w14:paraId="26A00C06" w14:textId="77777777" w:rsidR="00DA5898" w:rsidRPr="004B4F2A" w:rsidRDefault="00DA5898" w:rsidP="004B4F2A">
      <w:pPr>
        <w:numPr>
          <w:ilvl w:val="0"/>
          <w:numId w:val="3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Upravljanje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svim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procesima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vezi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planiranjem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budžeta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analizom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upravljanjem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terminalnim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tarifama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obezbeđivanje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pravilnog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korišćenja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finansijskih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resursa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utvrđenih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pravila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politika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.</w:t>
      </w:r>
    </w:p>
    <w:p w14:paraId="64FA1772" w14:textId="77777777" w:rsidR="00DA5898" w:rsidRPr="004B4F2A" w:rsidRDefault="00DA5898" w:rsidP="004B4F2A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Dužnosti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odgovornosti</w:t>
      </w:r>
      <w:proofErr w:type="spellEnd"/>
    </w:p>
    <w:p w14:paraId="69626560" w14:textId="77777777" w:rsidR="00DA5898" w:rsidRPr="004B4F2A" w:rsidRDefault="00DA5898" w:rsidP="004B4F2A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Priprema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godišnji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predlog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budžeta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analiziranim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zahtevima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departmana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drugih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sektora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u KANS-u,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osiguravajući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usklađenost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strateškim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ciljevima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regulatornim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zahtevima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7ED80277" w14:textId="77777777" w:rsidR="00DA5898" w:rsidRPr="004B4F2A" w:rsidRDefault="00DA5898" w:rsidP="004B4F2A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Monitoriše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izveštava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troškovima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prihodima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budžetskim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linijama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3FE39354" w14:textId="77777777" w:rsidR="00DA5898" w:rsidRPr="004B4F2A" w:rsidRDefault="00DA5898" w:rsidP="004B4F2A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Priprema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finansijske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izveštaje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menadžment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nadzorne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organe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osiguravajući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transparentnost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odgovornost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1897E059" w14:textId="77777777" w:rsidR="00DA5898" w:rsidRPr="004B4F2A" w:rsidRDefault="00DA5898" w:rsidP="004B4F2A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praćenje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realizacije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osnovnih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troškova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jedinice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revidira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neophodne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izmene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15868037" w14:textId="77777777" w:rsidR="00DA5898" w:rsidRPr="004B4F2A" w:rsidRDefault="00DA5898" w:rsidP="004B4F2A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sprovođenje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koji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proizilaze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iz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propisa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utvrđivanju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Zajedničke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šeme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tarifa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usluge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63F17533" w14:textId="77777777" w:rsidR="00DA5898" w:rsidRPr="004B4F2A" w:rsidRDefault="00DA5898" w:rsidP="004B4F2A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Rukovodi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koordinira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kontroliše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rad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podređenih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odgovara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nesmetano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odvijanje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realizaciju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zadataka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ciljevima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KANS-a;</w:t>
      </w:r>
    </w:p>
    <w:p w14:paraId="412A20B6" w14:textId="77777777" w:rsidR="00DA5898" w:rsidRPr="004B4F2A" w:rsidRDefault="00DA5898" w:rsidP="004B4F2A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lastRenderedPageBreak/>
        <w:t>Sarađuje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vlastima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civilnog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vazduhoplovstva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avio-kompanijama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operaterima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kako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bi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osigurao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da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tarife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zakonskim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zahtevima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Uredbom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utvrđivanju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Zajedničke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šeme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tarifa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usluge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0835B146" w14:textId="77777777" w:rsidR="00DA5898" w:rsidRPr="004B4F2A" w:rsidRDefault="00DA5898" w:rsidP="004B4F2A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Analizira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finansijske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podatke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identifikuje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trendove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mogućnosti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poboljšanje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prihoda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0EDE8507" w14:textId="77777777" w:rsidR="00DA5898" w:rsidRPr="004B4F2A" w:rsidRDefault="00DA5898" w:rsidP="004B4F2A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zadatke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.</w:t>
      </w:r>
    </w:p>
    <w:p w14:paraId="09A212AC" w14:textId="77777777" w:rsidR="00DA5898" w:rsidRPr="004B4F2A" w:rsidRDefault="00DA5898" w:rsidP="004B4F2A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Opšti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29B2FBA5" w14:textId="77777777" w:rsidR="00DA5898" w:rsidRPr="004B4F2A" w:rsidRDefault="00DA5898" w:rsidP="004B4F2A">
      <w:pPr>
        <w:numPr>
          <w:ilvl w:val="0"/>
          <w:numId w:val="3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B4F2A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526CB465" w14:textId="77777777" w:rsidR="00DA5898" w:rsidRPr="004B4F2A" w:rsidRDefault="00DA5898" w:rsidP="004B4F2A">
      <w:pPr>
        <w:numPr>
          <w:ilvl w:val="0"/>
          <w:numId w:val="3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B4F2A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2F515D29" w14:textId="77777777" w:rsidR="00DA5898" w:rsidRPr="004B4F2A" w:rsidRDefault="00DA5898" w:rsidP="004B4F2A">
      <w:pPr>
        <w:numPr>
          <w:ilvl w:val="0"/>
          <w:numId w:val="3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B4F2A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5F6FB8E5" w14:textId="77777777" w:rsidR="00DA5898" w:rsidRPr="004B4F2A" w:rsidRDefault="00DA5898" w:rsidP="004B4F2A">
      <w:pPr>
        <w:numPr>
          <w:ilvl w:val="0"/>
          <w:numId w:val="3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B4F2A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5C152293" w14:textId="77777777" w:rsidR="00DA5898" w:rsidRPr="004B4F2A" w:rsidRDefault="00DA5898" w:rsidP="004B4F2A">
      <w:pPr>
        <w:numPr>
          <w:ilvl w:val="0"/>
          <w:numId w:val="3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B4F2A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31DC4522" w14:textId="77777777" w:rsidR="00DA5898" w:rsidRPr="004B4F2A" w:rsidRDefault="00DA5898" w:rsidP="004B4F2A">
      <w:pPr>
        <w:numPr>
          <w:ilvl w:val="0"/>
          <w:numId w:val="3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B4F2A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6A54FA1F" w14:textId="77777777" w:rsidR="00DA5898" w:rsidRPr="004B4F2A" w:rsidRDefault="00DA5898" w:rsidP="004B4F2A">
      <w:pPr>
        <w:numPr>
          <w:ilvl w:val="0"/>
          <w:numId w:val="3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B4F2A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.</w:t>
      </w:r>
    </w:p>
    <w:p w14:paraId="590C701F" w14:textId="77777777" w:rsidR="00DA5898" w:rsidRPr="004B4F2A" w:rsidRDefault="00DA5898" w:rsidP="004B4F2A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4D362E93" w14:textId="77777777" w:rsidR="00DA5898" w:rsidRPr="004B4F2A" w:rsidRDefault="00DA5898" w:rsidP="004B4F2A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Komunikacione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32A5AB06" w14:textId="77777777" w:rsidR="00DA5898" w:rsidRPr="004B4F2A" w:rsidRDefault="00DA5898" w:rsidP="004B4F2A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B4F2A">
        <w:rPr>
          <w:rFonts w:asciiTheme="majorHAnsi" w:eastAsia="Times New Roman" w:hAnsiTheme="majorHAnsi" w:cstheme="majorHAnsi"/>
          <w:lang w:val="en-US"/>
        </w:rPr>
        <w:t xml:space="preserve">Pored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službenog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Kosova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napredno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engleskog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189ED50E" w14:textId="77777777" w:rsidR="00DA5898" w:rsidRPr="004B4F2A" w:rsidRDefault="00DA5898" w:rsidP="004B4F2A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analizi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206045B1" w14:textId="77777777" w:rsidR="00DA5898" w:rsidRPr="004B4F2A" w:rsidRDefault="00DA5898" w:rsidP="004B4F2A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Kompjuterske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programima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(Word, Excel, Power Point, Access);</w:t>
      </w:r>
    </w:p>
    <w:p w14:paraId="285E5558" w14:textId="77777777" w:rsidR="00DA5898" w:rsidRPr="004B4F2A" w:rsidRDefault="00DA5898" w:rsidP="004B4F2A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Univerzitetska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diploma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iz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oblasti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ekonomije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3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godine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profesionalnog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.</w:t>
      </w:r>
    </w:p>
    <w:p w14:paraId="45FCD3BB" w14:textId="77777777" w:rsidR="00DA5898" w:rsidRPr="004B4F2A" w:rsidRDefault="00DA5898" w:rsidP="004B4F2A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0F5380B5" w14:textId="77777777" w:rsidR="00DA5898" w:rsidRPr="004B4F2A" w:rsidRDefault="00DA5898" w:rsidP="004B4F2A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117D5615" w14:textId="77777777" w:rsidR="00DA5898" w:rsidRPr="004B4F2A" w:rsidRDefault="00DA5898" w:rsidP="004B4F2A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105C0B32" w14:textId="77777777" w:rsidR="00DA5898" w:rsidRPr="004B4F2A" w:rsidRDefault="00DA5898" w:rsidP="004B4F2A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).</w:t>
      </w:r>
    </w:p>
    <w:p w14:paraId="36262D0B" w14:textId="77777777" w:rsidR="00DA5898" w:rsidRPr="004B4F2A" w:rsidRDefault="00DA5898" w:rsidP="004B4F2A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Način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719ADB74" w14:textId="77777777" w:rsidR="00DA5898" w:rsidRPr="004B4F2A" w:rsidRDefault="00DA5898" w:rsidP="004B4F2A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5CE1F6E3" w14:textId="77777777" w:rsidR="00DA5898" w:rsidRPr="004B4F2A" w:rsidRDefault="00DA5898" w:rsidP="004B4F2A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: </w:t>
      </w:r>
      <w:r w:rsidRPr="004B4F2A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63C94525" w14:textId="77777777" w:rsidR="00DA5898" w:rsidRPr="004B4F2A" w:rsidRDefault="00DA5898" w:rsidP="004B4F2A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3B6E7EBF" w14:textId="77777777" w:rsidR="00DA5898" w:rsidRPr="004B4F2A" w:rsidRDefault="00DA5898" w:rsidP="004B4F2A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lastRenderedPageBreak/>
        <w:t>Nepotpune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;</w:t>
      </w:r>
    </w:p>
    <w:p w14:paraId="19014B38" w14:textId="77777777" w:rsidR="00DA5898" w:rsidRPr="004B4F2A" w:rsidRDefault="00DA5898" w:rsidP="004B4F2A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Cs/>
          <w:lang w:val="en-US"/>
        </w:rPr>
        <w:t>Konkurs</w:t>
      </w:r>
      <w:proofErr w:type="spellEnd"/>
      <w:r w:rsidRPr="004B4F2A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4B4F2A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4B4F2A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4B4F2A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4B4F2A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4B4F2A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4B4F2A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4B4F2A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4B4F2A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4B4F2A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61AF510C" w14:textId="77777777" w:rsidR="00DA5898" w:rsidRPr="004B4F2A" w:rsidRDefault="00DA5898" w:rsidP="004B4F2A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Obaveštenje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1DC531EC" w14:textId="77777777" w:rsidR="00DA5898" w:rsidRPr="004B4F2A" w:rsidRDefault="00DA5898" w:rsidP="004B4F2A">
      <w:pPr>
        <w:numPr>
          <w:ilvl w:val="0"/>
          <w:numId w:val="4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).</w:t>
      </w:r>
    </w:p>
    <w:p w14:paraId="3118E82D" w14:textId="77777777" w:rsidR="00DA5898" w:rsidRPr="004B4F2A" w:rsidRDefault="00DA5898" w:rsidP="004B4F2A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4B4F2A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238FDE17" w14:textId="77777777" w:rsidR="00DA5898" w:rsidRPr="004B4F2A" w:rsidRDefault="00DA5898" w:rsidP="004B4F2A">
      <w:pPr>
        <w:numPr>
          <w:ilvl w:val="0"/>
          <w:numId w:val="4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B4F2A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B4F2A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4B4F2A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4B4F2A" w:rsidRDefault="009543E5" w:rsidP="004B4F2A">
      <w:pPr>
        <w:rPr>
          <w:rFonts w:asciiTheme="majorHAnsi" w:hAnsiTheme="majorHAnsi" w:cstheme="majorHAnsi"/>
        </w:rPr>
      </w:pPr>
    </w:p>
    <w:sectPr w:rsidR="009543E5" w:rsidRPr="004B4F2A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1779" w14:textId="77777777" w:rsidR="00D35908" w:rsidRDefault="00D35908" w:rsidP="005A2F83">
      <w:pPr>
        <w:spacing w:after="0" w:line="240" w:lineRule="auto"/>
      </w:pPr>
      <w:r>
        <w:separator/>
      </w:r>
    </w:p>
  </w:endnote>
  <w:endnote w:type="continuationSeparator" w:id="0">
    <w:p w14:paraId="1079E71A" w14:textId="77777777" w:rsidR="00D35908" w:rsidRDefault="00D35908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24A6B" w14:textId="77777777" w:rsidR="00D35908" w:rsidRDefault="00D35908" w:rsidP="005A2F83">
      <w:pPr>
        <w:spacing w:after="0" w:line="240" w:lineRule="auto"/>
      </w:pPr>
      <w:r>
        <w:separator/>
      </w:r>
    </w:p>
  </w:footnote>
  <w:footnote w:type="continuationSeparator" w:id="0">
    <w:p w14:paraId="2D45EA6D" w14:textId="77777777" w:rsidR="00D35908" w:rsidRDefault="00D35908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D4CB6"/>
    <w:multiLevelType w:val="multilevel"/>
    <w:tmpl w:val="73C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42675A"/>
    <w:multiLevelType w:val="multilevel"/>
    <w:tmpl w:val="4654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534737"/>
    <w:multiLevelType w:val="multilevel"/>
    <w:tmpl w:val="7664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2047C8"/>
    <w:multiLevelType w:val="multilevel"/>
    <w:tmpl w:val="112C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3E7446"/>
    <w:multiLevelType w:val="multilevel"/>
    <w:tmpl w:val="C756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41FCA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B5236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EE7280"/>
    <w:multiLevelType w:val="multilevel"/>
    <w:tmpl w:val="C6A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7A722D"/>
    <w:multiLevelType w:val="multilevel"/>
    <w:tmpl w:val="08E2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DB2A5E"/>
    <w:multiLevelType w:val="multilevel"/>
    <w:tmpl w:val="414A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E52BA"/>
    <w:multiLevelType w:val="multilevel"/>
    <w:tmpl w:val="DA9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145770"/>
    <w:multiLevelType w:val="multilevel"/>
    <w:tmpl w:val="3856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A3DF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810A4F"/>
    <w:multiLevelType w:val="multilevel"/>
    <w:tmpl w:val="741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47ABF"/>
    <w:multiLevelType w:val="multilevel"/>
    <w:tmpl w:val="7DC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9822E9"/>
    <w:multiLevelType w:val="multilevel"/>
    <w:tmpl w:val="07D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FE3A8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9615BD"/>
    <w:multiLevelType w:val="multilevel"/>
    <w:tmpl w:val="5242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31FCA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0E2ABD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6B69E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067440"/>
    <w:multiLevelType w:val="multilevel"/>
    <w:tmpl w:val="273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F44CE5"/>
    <w:multiLevelType w:val="multilevel"/>
    <w:tmpl w:val="8948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E2053F"/>
    <w:multiLevelType w:val="multilevel"/>
    <w:tmpl w:val="CF4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84A19"/>
    <w:multiLevelType w:val="multilevel"/>
    <w:tmpl w:val="E83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F2CA4"/>
    <w:multiLevelType w:val="multilevel"/>
    <w:tmpl w:val="7F3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6F44AF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85C76"/>
    <w:multiLevelType w:val="multilevel"/>
    <w:tmpl w:val="D66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6C41B8"/>
    <w:multiLevelType w:val="multilevel"/>
    <w:tmpl w:val="DB22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D7137B"/>
    <w:multiLevelType w:val="multilevel"/>
    <w:tmpl w:val="18B4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EB632C"/>
    <w:multiLevelType w:val="multilevel"/>
    <w:tmpl w:val="BEB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E50C94"/>
    <w:multiLevelType w:val="multilevel"/>
    <w:tmpl w:val="8EA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F4069"/>
    <w:multiLevelType w:val="multilevel"/>
    <w:tmpl w:val="7360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1A75D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6947AA"/>
    <w:multiLevelType w:val="multilevel"/>
    <w:tmpl w:val="1B3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400CA7"/>
    <w:multiLevelType w:val="multilevel"/>
    <w:tmpl w:val="117A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25"/>
  </w:num>
  <w:num w:numId="9">
    <w:abstractNumId w:val="24"/>
  </w:num>
  <w:num w:numId="10">
    <w:abstractNumId w:val="22"/>
  </w:num>
  <w:num w:numId="11">
    <w:abstractNumId w:val="12"/>
  </w:num>
  <w:num w:numId="12">
    <w:abstractNumId w:val="39"/>
  </w:num>
  <w:num w:numId="13">
    <w:abstractNumId w:val="26"/>
  </w:num>
  <w:num w:numId="14">
    <w:abstractNumId w:val="32"/>
  </w:num>
  <w:num w:numId="15">
    <w:abstractNumId w:val="18"/>
  </w:num>
  <w:num w:numId="16">
    <w:abstractNumId w:val="20"/>
  </w:num>
  <w:num w:numId="17">
    <w:abstractNumId w:val="19"/>
  </w:num>
  <w:num w:numId="18">
    <w:abstractNumId w:val="23"/>
  </w:num>
  <w:num w:numId="19">
    <w:abstractNumId w:val="21"/>
  </w:num>
  <w:num w:numId="20">
    <w:abstractNumId w:val="30"/>
  </w:num>
  <w:num w:numId="21">
    <w:abstractNumId w:val="28"/>
  </w:num>
  <w:num w:numId="22">
    <w:abstractNumId w:val="10"/>
  </w:num>
  <w:num w:numId="23">
    <w:abstractNumId w:val="31"/>
  </w:num>
  <w:num w:numId="24">
    <w:abstractNumId w:val="41"/>
  </w:num>
  <w:num w:numId="25">
    <w:abstractNumId w:val="40"/>
  </w:num>
  <w:num w:numId="26">
    <w:abstractNumId w:val="7"/>
  </w:num>
  <w:num w:numId="27">
    <w:abstractNumId w:val="38"/>
  </w:num>
  <w:num w:numId="28">
    <w:abstractNumId w:val="35"/>
  </w:num>
  <w:num w:numId="29">
    <w:abstractNumId w:val="29"/>
  </w:num>
  <w:num w:numId="30">
    <w:abstractNumId w:val="13"/>
  </w:num>
  <w:num w:numId="31">
    <w:abstractNumId w:val="17"/>
  </w:num>
  <w:num w:numId="32">
    <w:abstractNumId w:val="36"/>
  </w:num>
  <w:num w:numId="33">
    <w:abstractNumId w:val="9"/>
  </w:num>
  <w:num w:numId="34">
    <w:abstractNumId w:val="27"/>
  </w:num>
  <w:num w:numId="35">
    <w:abstractNumId w:val="15"/>
  </w:num>
  <w:num w:numId="36">
    <w:abstractNumId w:val="8"/>
  </w:num>
  <w:num w:numId="37">
    <w:abstractNumId w:val="14"/>
  </w:num>
  <w:num w:numId="38">
    <w:abstractNumId w:val="34"/>
  </w:num>
  <w:num w:numId="39">
    <w:abstractNumId w:val="6"/>
  </w:num>
  <w:num w:numId="40">
    <w:abstractNumId w:val="33"/>
  </w:num>
  <w:num w:numId="41">
    <w:abstractNumId w:val="16"/>
  </w:num>
  <w:num w:numId="42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177AE"/>
    <w:rsid w:val="00020D86"/>
    <w:rsid w:val="00024A06"/>
    <w:rsid w:val="00026A51"/>
    <w:rsid w:val="00034616"/>
    <w:rsid w:val="0004514D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E496F"/>
    <w:rsid w:val="000F7FDF"/>
    <w:rsid w:val="00100DA9"/>
    <w:rsid w:val="00121D7B"/>
    <w:rsid w:val="00141F4C"/>
    <w:rsid w:val="00143B1A"/>
    <w:rsid w:val="0015074B"/>
    <w:rsid w:val="0016074D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448F5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2C00"/>
    <w:rsid w:val="003232F6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6943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33D"/>
    <w:rsid w:val="003F770B"/>
    <w:rsid w:val="00402051"/>
    <w:rsid w:val="0040484A"/>
    <w:rsid w:val="00414378"/>
    <w:rsid w:val="00414FB7"/>
    <w:rsid w:val="00463A74"/>
    <w:rsid w:val="00464855"/>
    <w:rsid w:val="004722BA"/>
    <w:rsid w:val="004725EB"/>
    <w:rsid w:val="0047554E"/>
    <w:rsid w:val="00481999"/>
    <w:rsid w:val="00482116"/>
    <w:rsid w:val="004B4F2A"/>
    <w:rsid w:val="004B629F"/>
    <w:rsid w:val="004C4806"/>
    <w:rsid w:val="004D1011"/>
    <w:rsid w:val="004E1B25"/>
    <w:rsid w:val="004F6CF3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1402"/>
    <w:rsid w:val="005A2F83"/>
    <w:rsid w:val="005D3CB1"/>
    <w:rsid w:val="005F714E"/>
    <w:rsid w:val="00603FEE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6F5A0D"/>
    <w:rsid w:val="0070039B"/>
    <w:rsid w:val="007201DF"/>
    <w:rsid w:val="007235BC"/>
    <w:rsid w:val="00733D4F"/>
    <w:rsid w:val="00736161"/>
    <w:rsid w:val="00747EC1"/>
    <w:rsid w:val="00753F5E"/>
    <w:rsid w:val="00755B3D"/>
    <w:rsid w:val="00770124"/>
    <w:rsid w:val="0078223F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76F6F"/>
    <w:rsid w:val="009873FD"/>
    <w:rsid w:val="00990467"/>
    <w:rsid w:val="00995F6D"/>
    <w:rsid w:val="009A383D"/>
    <w:rsid w:val="009A6BC4"/>
    <w:rsid w:val="009B01D6"/>
    <w:rsid w:val="009B6CA6"/>
    <w:rsid w:val="009C3F39"/>
    <w:rsid w:val="009D19A3"/>
    <w:rsid w:val="009E220A"/>
    <w:rsid w:val="009F664A"/>
    <w:rsid w:val="00A25A7B"/>
    <w:rsid w:val="00A372D9"/>
    <w:rsid w:val="00A81347"/>
    <w:rsid w:val="00A937CB"/>
    <w:rsid w:val="00AA1D8D"/>
    <w:rsid w:val="00AB0823"/>
    <w:rsid w:val="00AB25BA"/>
    <w:rsid w:val="00AB7148"/>
    <w:rsid w:val="00AC0AE1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06676"/>
    <w:rsid w:val="00C0747E"/>
    <w:rsid w:val="00C10CFD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E7D70"/>
    <w:rsid w:val="00CF340E"/>
    <w:rsid w:val="00CF5128"/>
    <w:rsid w:val="00D0069A"/>
    <w:rsid w:val="00D06079"/>
    <w:rsid w:val="00D10055"/>
    <w:rsid w:val="00D172BE"/>
    <w:rsid w:val="00D232F0"/>
    <w:rsid w:val="00D35908"/>
    <w:rsid w:val="00D4562A"/>
    <w:rsid w:val="00D51D64"/>
    <w:rsid w:val="00D51F68"/>
    <w:rsid w:val="00D652D7"/>
    <w:rsid w:val="00D70595"/>
    <w:rsid w:val="00D71A8A"/>
    <w:rsid w:val="00D82849"/>
    <w:rsid w:val="00D83D5B"/>
    <w:rsid w:val="00D86CB2"/>
    <w:rsid w:val="00DA5898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1709D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AD5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72C28"/>
    <w:rsid w:val="00F87B42"/>
    <w:rsid w:val="00F92F89"/>
    <w:rsid w:val="00F94D78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B61F8A-0177-42BD-BA58-428D0DD8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INTERNI KONKURS</vt:lpstr>
    </vt:vector>
  </TitlesOfParts>
  <Manager/>
  <Company/>
  <LinksUpToDate>false</LinksUpToDate>
  <CharactersWithSpaces>3781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4</cp:revision>
  <dcterms:created xsi:type="dcterms:W3CDTF">2026-03-18T07:19:00Z</dcterms:created>
  <dcterms:modified xsi:type="dcterms:W3CDTF">2026-03-18T08:44:00Z</dcterms:modified>
  <cp:category/>
</cp:coreProperties>
</file>